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ED7AD" w14:textId="15359714" w:rsidR="00BF44EE" w:rsidRPr="00EB1184" w:rsidRDefault="003A199C" w:rsidP="00EB1184">
      <w:pPr>
        <w:jc w:val="both"/>
        <w:rPr>
          <w:rFonts w:cstheme="minorHAnsi"/>
          <w:sz w:val="24"/>
          <w:szCs w:val="24"/>
        </w:rPr>
      </w:pPr>
      <w:bookmarkStart w:id="0" w:name="_GoBack"/>
      <w:bookmarkEnd w:id="0"/>
      <w:r w:rsidRPr="00EB1184">
        <w:rPr>
          <w:rFonts w:cstheme="minorHAnsi"/>
          <w:sz w:val="24"/>
          <w:szCs w:val="24"/>
          <w:u w:val="single"/>
        </w:rPr>
        <w:t>INFORME RELATIVO A LA VINCULACIÓN DE LA PÉRDIDA DE ACTIVIDAD COMO CONSECUENCIA DEL COVID-19 QUE MOTIVAN EL EXPEDIENTE DE REGULACIÓN TEMPORAL DE EMPLEO EN EL CENTRO</w:t>
      </w:r>
    </w:p>
    <w:p w14:paraId="43F19D40" w14:textId="272A88ED" w:rsidR="003A199C" w:rsidRPr="004D7ACF" w:rsidRDefault="003A199C" w:rsidP="00EB1184">
      <w:pPr>
        <w:jc w:val="both"/>
        <w:rPr>
          <w:sz w:val="24"/>
          <w:szCs w:val="24"/>
        </w:rPr>
      </w:pPr>
    </w:p>
    <w:p w14:paraId="25D3BC6C" w14:textId="319C7FDB" w:rsidR="003A199C" w:rsidRPr="004D7ACF" w:rsidRDefault="003A199C" w:rsidP="00EB1184">
      <w:pPr>
        <w:jc w:val="both"/>
        <w:rPr>
          <w:b/>
          <w:bCs/>
          <w:sz w:val="24"/>
          <w:szCs w:val="24"/>
        </w:rPr>
      </w:pPr>
      <w:r w:rsidRPr="004D7ACF">
        <w:rPr>
          <w:b/>
          <w:bCs/>
          <w:sz w:val="24"/>
          <w:szCs w:val="24"/>
        </w:rPr>
        <w:t>INDICE:</w:t>
      </w:r>
    </w:p>
    <w:p w14:paraId="5BE1BE36" w14:textId="40471358" w:rsidR="003A199C" w:rsidRPr="004D7ACF" w:rsidRDefault="003A199C" w:rsidP="00EB1184">
      <w:pPr>
        <w:jc w:val="both"/>
        <w:rPr>
          <w:b/>
          <w:bCs/>
          <w:sz w:val="24"/>
          <w:szCs w:val="24"/>
        </w:rPr>
      </w:pPr>
      <w:r w:rsidRPr="004D7ACF">
        <w:rPr>
          <w:b/>
          <w:bCs/>
          <w:sz w:val="24"/>
          <w:szCs w:val="24"/>
        </w:rPr>
        <w:t>I.- Presentación de la Empresa.</w:t>
      </w:r>
    </w:p>
    <w:p w14:paraId="099C2BF8" w14:textId="0CA6B4C1" w:rsidR="003A199C" w:rsidRPr="004D7ACF" w:rsidRDefault="003A199C" w:rsidP="00EB1184">
      <w:pPr>
        <w:jc w:val="both"/>
        <w:rPr>
          <w:b/>
          <w:bCs/>
          <w:sz w:val="24"/>
          <w:szCs w:val="24"/>
        </w:rPr>
      </w:pPr>
      <w:r w:rsidRPr="004D7ACF">
        <w:rPr>
          <w:b/>
          <w:bCs/>
          <w:sz w:val="24"/>
          <w:szCs w:val="24"/>
        </w:rPr>
        <w:t>II.- Actividad de la Empresa</w:t>
      </w:r>
      <w:r w:rsidR="00C31C81" w:rsidRPr="004D7ACF">
        <w:rPr>
          <w:b/>
          <w:bCs/>
          <w:sz w:val="24"/>
          <w:szCs w:val="24"/>
        </w:rPr>
        <w:t>.</w:t>
      </w:r>
    </w:p>
    <w:p w14:paraId="7270FCEB" w14:textId="70A10018" w:rsidR="00C31C81" w:rsidRPr="004D7ACF" w:rsidRDefault="00C31C81" w:rsidP="00EB1184">
      <w:pPr>
        <w:jc w:val="both"/>
        <w:rPr>
          <w:b/>
          <w:bCs/>
          <w:sz w:val="24"/>
          <w:szCs w:val="24"/>
        </w:rPr>
      </w:pPr>
      <w:r w:rsidRPr="004D7ACF">
        <w:rPr>
          <w:b/>
          <w:bCs/>
          <w:sz w:val="24"/>
          <w:szCs w:val="24"/>
        </w:rPr>
        <w:t>III.- Estructura anual de la plantilla.</w:t>
      </w:r>
    </w:p>
    <w:p w14:paraId="6B8D9CBD" w14:textId="234DB191" w:rsidR="00C31C81" w:rsidRPr="004D7ACF" w:rsidRDefault="00C31C81" w:rsidP="00EB1184">
      <w:pPr>
        <w:jc w:val="both"/>
        <w:rPr>
          <w:b/>
          <w:bCs/>
          <w:sz w:val="24"/>
          <w:szCs w:val="24"/>
        </w:rPr>
      </w:pPr>
      <w:r w:rsidRPr="004D7ACF">
        <w:rPr>
          <w:b/>
          <w:bCs/>
          <w:sz w:val="24"/>
          <w:szCs w:val="24"/>
        </w:rPr>
        <w:t>IV.- Causas que motivan la presentación del Expediente de Regulación de Empleo Temporal.</w:t>
      </w:r>
    </w:p>
    <w:p w14:paraId="76A1BA2D" w14:textId="2E81E8A3" w:rsidR="00C31C81" w:rsidRPr="004D7ACF" w:rsidRDefault="00C31C81" w:rsidP="00EB1184">
      <w:pPr>
        <w:jc w:val="both"/>
        <w:rPr>
          <w:b/>
          <w:bCs/>
          <w:sz w:val="24"/>
          <w:szCs w:val="24"/>
        </w:rPr>
      </w:pPr>
      <w:r w:rsidRPr="004D7ACF">
        <w:rPr>
          <w:b/>
          <w:bCs/>
          <w:sz w:val="24"/>
          <w:szCs w:val="24"/>
        </w:rPr>
        <w:t>V. Alcance del ERTE.</w:t>
      </w:r>
    </w:p>
    <w:p w14:paraId="48C6805E" w14:textId="380AFF1C" w:rsidR="00C31C81" w:rsidRPr="004D7ACF" w:rsidRDefault="00C31C81" w:rsidP="00EB1184">
      <w:pPr>
        <w:jc w:val="both"/>
        <w:rPr>
          <w:b/>
          <w:bCs/>
          <w:sz w:val="24"/>
          <w:szCs w:val="24"/>
        </w:rPr>
      </w:pPr>
      <w:r w:rsidRPr="004D7ACF">
        <w:rPr>
          <w:b/>
          <w:bCs/>
          <w:sz w:val="24"/>
          <w:szCs w:val="24"/>
        </w:rPr>
        <w:t>VI. Duración del ERTE.</w:t>
      </w:r>
    </w:p>
    <w:p w14:paraId="18E9B0F6" w14:textId="1490B4CF" w:rsidR="00C31C81" w:rsidRPr="004D7ACF" w:rsidRDefault="00C31C81" w:rsidP="00EB1184">
      <w:pPr>
        <w:jc w:val="both"/>
        <w:rPr>
          <w:b/>
          <w:bCs/>
          <w:sz w:val="24"/>
          <w:szCs w:val="24"/>
        </w:rPr>
      </w:pPr>
      <w:r w:rsidRPr="004D7ACF">
        <w:rPr>
          <w:b/>
          <w:bCs/>
          <w:sz w:val="24"/>
          <w:szCs w:val="24"/>
        </w:rPr>
        <w:t>VII.- Compromiso de mantenimiento de empleo.</w:t>
      </w:r>
    </w:p>
    <w:p w14:paraId="0E752C57" w14:textId="4032AF7E" w:rsidR="00C31C81" w:rsidRPr="004D7ACF" w:rsidRDefault="00C31C81" w:rsidP="00EB1184">
      <w:pPr>
        <w:jc w:val="both"/>
        <w:rPr>
          <w:sz w:val="24"/>
          <w:szCs w:val="24"/>
        </w:rPr>
      </w:pPr>
    </w:p>
    <w:p w14:paraId="73833CDA" w14:textId="0D377CCC" w:rsidR="00C31C81" w:rsidRPr="004D7ACF" w:rsidRDefault="00C31C81" w:rsidP="00EB1184">
      <w:pPr>
        <w:jc w:val="both"/>
        <w:rPr>
          <w:b/>
          <w:bCs/>
          <w:sz w:val="24"/>
          <w:szCs w:val="24"/>
        </w:rPr>
      </w:pPr>
      <w:r w:rsidRPr="004D7ACF">
        <w:rPr>
          <w:b/>
          <w:bCs/>
          <w:sz w:val="24"/>
          <w:szCs w:val="24"/>
        </w:rPr>
        <w:t>I.- Presentación de la empresa</w:t>
      </w:r>
    </w:p>
    <w:p w14:paraId="24BB45E6" w14:textId="3BF2046D" w:rsidR="00C31C81" w:rsidRPr="004D7ACF" w:rsidRDefault="00C31C81" w:rsidP="00EB1184">
      <w:pPr>
        <w:jc w:val="both"/>
        <w:rPr>
          <w:b/>
          <w:bCs/>
          <w:sz w:val="24"/>
          <w:szCs w:val="24"/>
        </w:rPr>
      </w:pPr>
      <w:r w:rsidRPr="00EB1184">
        <w:rPr>
          <w:b/>
          <w:bCs/>
          <w:sz w:val="24"/>
          <w:szCs w:val="24"/>
          <w:highlight w:val="yellow"/>
        </w:rPr>
        <w:t>SEGÚN CADA CASO SE DEBE OPTAR POR SÓLO UNO DE LOS SIGUIENTES APARTADOS a), b), o c).</w:t>
      </w:r>
    </w:p>
    <w:p w14:paraId="4EA0A4C9" w14:textId="0F9F9BFB" w:rsidR="00C31C81" w:rsidRPr="00EB1184" w:rsidRDefault="00C31C81" w:rsidP="00EB1184">
      <w:pPr>
        <w:pStyle w:val="Prrafodelista"/>
        <w:numPr>
          <w:ilvl w:val="0"/>
          <w:numId w:val="1"/>
        </w:numPr>
        <w:jc w:val="both"/>
        <w:rPr>
          <w:sz w:val="24"/>
          <w:szCs w:val="24"/>
          <w:highlight w:val="yellow"/>
        </w:rPr>
      </w:pPr>
      <w:r w:rsidRPr="00EB1184">
        <w:rPr>
          <w:sz w:val="24"/>
          <w:szCs w:val="24"/>
          <w:highlight w:val="yellow"/>
        </w:rPr>
        <w:t>Para el caso de Colegios que tienen un CIF propio e independiente, distingo al de la comunidad religiosa.</w:t>
      </w:r>
    </w:p>
    <w:p w14:paraId="792F9730" w14:textId="63ABC9F4" w:rsidR="00C31C81" w:rsidRPr="004D7ACF" w:rsidRDefault="00C31C81" w:rsidP="00EB1184">
      <w:pPr>
        <w:ind w:left="360"/>
        <w:jc w:val="both"/>
        <w:rPr>
          <w:sz w:val="24"/>
          <w:szCs w:val="24"/>
        </w:rPr>
      </w:pPr>
      <w:r w:rsidRPr="004D7ACF">
        <w:rPr>
          <w:sz w:val="24"/>
          <w:szCs w:val="24"/>
        </w:rPr>
        <w:t xml:space="preserve">La EMPRESA “COLEGIO” _____________________________”, con domicilio en ___________________ y con CIF _______________, es un Centro educativo, autorizado por la Consejería de Educación del Gobierno de ____________________, </w:t>
      </w:r>
      <w:proofErr w:type="spellStart"/>
      <w:r w:rsidRPr="004D7ACF">
        <w:rPr>
          <w:sz w:val="24"/>
          <w:szCs w:val="24"/>
        </w:rPr>
        <w:t>enn</w:t>
      </w:r>
      <w:proofErr w:type="spellEnd"/>
      <w:r w:rsidRPr="004D7ACF">
        <w:rPr>
          <w:sz w:val="24"/>
          <w:szCs w:val="24"/>
        </w:rPr>
        <w:t xml:space="preserve"> </w:t>
      </w:r>
      <w:proofErr w:type="spellStart"/>
      <w:r w:rsidRPr="004D7ACF">
        <w:rPr>
          <w:sz w:val="24"/>
          <w:szCs w:val="24"/>
        </w:rPr>
        <w:t>irtud</w:t>
      </w:r>
      <w:proofErr w:type="spellEnd"/>
      <w:r w:rsidRPr="004D7ACF">
        <w:rPr>
          <w:sz w:val="24"/>
          <w:szCs w:val="24"/>
        </w:rPr>
        <w:t xml:space="preserve"> de la Resolución/Orden de _______ </w:t>
      </w:r>
      <w:proofErr w:type="spellStart"/>
      <w:r w:rsidRPr="004D7ACF">
        <w:rPr>
          <w:sz w:val="24"/>
          <w:szCs w:val="24"/>
        </w:rPr>
        <w:t>de</w:t>
      </w:r>
      <w:proofErr w:type="spellEnd"/>
      <w:r w:rsidRPr="004D7ACF">
        <w:rPr>
          <w:sz w:val="24"/>
          <w:szCs w:val="24"/>
        </w:rPr>
        <w:t xml:space="preserve"> _____________ </w:t>
      </w:r>
      <w:proofErr w:type="spellStart"/>
      <w:r w:rsidRPr="004D7ACF">
        <w:rPr>
          <w:sz w:val="24"/>
          <w:szCs w:val="24"/>
        </w:rPr>
        <w:t>de</w:t>
      </w:r>
      <w:proofErr w:type="spellEnd"/>
      <w:r w:rsidRPr="004D7ACF">
        <w:rPr>
          <w:sz w:val="24"/>
          <w:szCs w:val="24"/>
        </w:rPr>
        <w:t xml:space="preserve"> 20_____, para impartir las siguientes enseñanzas:</w:t>
      </w:r>
    </w:p>
    <w:p w14:paraId="506F90F9" w14:textId="1994082E" w:rsidR="00C31C81" w:rsidRDefault="00EB1184" w:rsidP="00EB1184">
      <w:pPr>
        <w:pStyle w:val="Prrafodelista"/>
        <w:numPr>
          <w:ilvl w:val="0"/>
          <w:numId w:val="9"/>
        </w:numPr>
        <w:jc w:val="both"/>
        <w:rPr>
          <w:sz w:val="24"/>
          <w:szCs w:val="24"/>
        </w:rPr>
      </w:pPr>
      <w:r>
        <w:rPr>
          <w:sz w:val="24"/>
          <w:szCs w:val="24"/>
        </w:rPr>
        <w:t>___________________</w:t>
      </w:r>
    </w:p>
    <w:p w14:paraId="5F0A95FD" w14:textId="62D2A186" w:rsidR="00EB1184" w:rsidRDefault="00EB1184" w:rsidP="00EB1184">
      <w:pPr>
        <w:pStyle w:val="Prrafodelista"/>
        <w:numPr>
          <w:ilvl w:val="0"/>
          <w:numId w:val="9"/>
        </w:numPr>
        <w:jc w:val="both"/>
        <w:rPr>
          <w:sz w:val="24"/>
          <w:szCs w:val="24"/>
        </w:rPr>
      </w:pPr>
      <w:r>
        <w:rPr>
          <w:sz w:val="24"/>
          <w:szCs w:val="24"/>
        </w:rPr>
        <w:t>___________________</w:t>
      </w:r>
    </w:p>
    <w:p w14:paraId="458B84B2" w14:textId="77777777" w:rsidR="00EB1184" w:rsidRPr="00EB1184" w:rsidRDefault="00EB1184" w:rsidP="00EB1184">
      <w:pPr>
        <w:pStyle w:val="Prrafodelista"/>
        <w:ind w:left="1065"/>
        <w:jc w:val="both"/>
        <w:rPr>
          <w:sz w:val="24"/>
          <w:szCs w:val="24"/>
        </w:rPr>
      </w:pPr>
    </w:p>
    <w:p w14:paraId="6358C893" w14:textId="4BB9B4F1" w:rsidR="00C31C81" w:rsidRPr="004D7ACF" w:rsidRDefault="008D696A" w:rsidP="00EB1184">
      <w:pPr>
        <w:ind w:left="360"/>
        <w:jc w:val="both"/>
        <w:rPr>
          <w:sz w:val="24"/>
          <w:szCs w:val="24"/>
        </w:rPr>
      </w:pPr>
      <w:r w:rsidRPr="00EB1184">
        <w:rPr>
          <w:sz w:val="24"/>
          <w:szCs w:val="24"/>
          <w:highlight w:val="yellow"/>
        </w:rPr>
        <w:t>(En su caso: Dicha Resolución/Orden consta publicada en el Boletín Oficial de __________</w:t>
      </w:r>
      <w:proofErr w:type="spellStart"/>
      <w:r w:rsidRPr="00EB1184">
        <w:rPr>
          <w:sz w:val="24"/>
          <w:szCs w:val="24"/>
          <w:highlight w:val="yellow"/>
        </w:rPr>
        <w:t>de__________de___________de</w:t>
      </w:r>
      <w:proofErr w:type="spellEnd"/>
      <w:r w:rsidRPr="00EB1184">
        <w:rPr>
          <w:sz w:val="24"/>
          <w:szCs w:val="24"/>
          <w:highlight w:val="yellow"/>
        </w:rPr>
        <w:t xml:space="preserve"> 20______).</w:t>
      </w:r>
    </w:p>
    <w:p w14:paraId="2E5F6E7F" w14:textId="09E00843" w:rsidR="008D696A" w:rsidRPr="004D7ACF" w:rsidRDefault="008D696A" w:rsidP="00EB1184">
      <w:pPr>
        <w:ind w:left="360"/>
        <w:jc w:val="both"/>
        <w:rPr>
          <w:sz w:val="24"/>
          <w:szCs w:val="24"/>
        </w:rPr>
      </w:pPr>
    </w:p>
    <w:p w14:paraId="72A9AE6E" w14:textId="16398475" w:rsidR="008D696A" w:rsidRPr="004D7ACF" w:rsidRDefault="008D696A" w:rsidP="00EB1184">
      <w:pPr>
        <w:ind w:left="360"/>
        <w:jc w:val="both"/>
        <w:rPr>
          <w:sz w:val="24"/>
          <w:szCs w:val="24"/>
        </w:rPr>
      </w:pPr>
      <w:r w:rsidRPr="004D7ACF">
        <w:rPr>
          <w:sz w:val="24"/>
          <w:szCs w:val="24"/>
        </w:rPr>
        <w:t>Dicho Centro se encuentra acogido al régimen de conciertos educativos para las enseñanzas de ____________________, en aplicación de lo previsto en la Ley Orgánica 8/1985, de 3 de julio, reguladora del Derecho a la Educación (LODE) y en la Ley Orgánica 2/2006, de 3 de mayo, de Educación (LOE).</w:t>
      </w:r>
    </w:p>
    <w:p w14:paraId="379B2C29" w14:textId="3A7E6026" w:rsidR="008D696A" w:rsidRPr="004D7ACF" w:rsidRDefault="008D696A" w:rsidP="00EB1184">
      <w:pPr>
        <w:ind w:left="360"/>
        <w:jc w:val="both"/>
        <w:rPr>
          <w:sz w:val="24"/>
          <w:szCs w:val="24"/>
        </w:rPr>
      </w:pPr>
    </w:p>
    <w:p w14:paraId="1D3B5FE2" w14:textId="06E5E879" w:rsidR="005D2929" w:rsidRPr="004D7ACF" w:rsidRDefault="00A014A2" w:rsidP="00EB1184">
      <w:pPr>
        <w:ind w:left="360"/>
        <w:jc w:val="both"/>
        <w:rPr>
          <w:sz w:val="24"/>
          <w:szCs w:val="24"/>
        </w:rPr>
      </w:pPr>
      <w:r w:rsidRPr="004D7ACF">
        <w:rPr>
          <w:sz w:val="24"/>
          <w:szCs w:val="24"/>
        </w:rPr>
        <w:t>De este modo, de acuerdo con las Instrucciones para la presentación y liquidación de cuotas de trabajadores incluidos en Códigos de Cuenta de Cotización de Colegios concertados por las retribuciones percibidas fuera del concierto dictadas por la TGSS, esta empresa cuenta con tres Códigos de Cuenta de Cotización</w:t>
      </w:r>
    </w:p>
    <w:p w14:paraId="3D142F6B" w14:textId="4A6BDDF5" w:rsidR="00A014A2" w:rsidRPr="004D7ACF" w:rsidRDefault="00A014A2" w:rsidP="00EB1184">
      <w:pPr>
        <w:ind w:left="360"/>
        <w:jc w:val="both"/>
        <w:rPr>
          <w:sz w:val="24"/>
          <w:szCs w:val="24"/>
        </w:rPr>
      </w:pPr>
    </w:p>
    <w:p w14:paraId="272EE1CA" w14:textId="74FAD581" w:rsidR="00A014A2" w:rsidRPr="004D7ACF" w:rsidRDefault="00A014A2" w:rsidP="00EB1184">
      <w:pPr>
        <w:pStyle w:val="Prrafodelista"/>
        <w:numPr>
          <w:ilvl w:val="0"/>
          <w:numId w:val="2"/>
        </w:numPr>
        <w:jc w:val="both"/>
        <w:rPr>
          <w:sz w:val="24"/>
          <w:szCs w:val="24"/>
        </w:rPr>
      </w:pPr>
      <w:r w:rsidRPr="004D7ACF">
        <w:rPr>
          <w:sz w:val="24"/>
          <w:szCs w:val="24"/>
        </w:rPr>
        <w:t>CCC nº _____________________ (histórico)</w:t>
      </w:r>
    </w:p>
    <w:p w14:paraId="41AFDB41" w14:textId="157DD630" w:rsidR="00A014A2" w:rsidRPr="004D7ACF" w:rsidRDefault="00A014A2" w:rsidP="00EB1184">
      <w:pPr>
        <w:pStyle w:val="Prrafodelista"/>
        <w:numPr>
          <w:ilvl w:val="0"/>
          <w:numId w:val="2"/>
        </w:numPr>
        <w:jc w:val="both"/>
        <w:rPr>
          <w:sz w:val="24"/>
          <w:szCs w:val="24"/>
        </w:rPr>
      </w:pPr>
      <w:r w:rsidRPr="004D7ACF">
        <w:rPr>
          <w:sz w:val="24"/>
          <w:szCs w:val="24"/>
        </w:rPr>
        <w:t>CCC nº _____________________ (código especial al ser un centro educativo concertado con la Consejería de Educación de la Comunidad Autónoma de ____________________)</w:t>
      </w:r>
    </w:p>
    <w:p w14:paraId="178EAB3C" w14:textId="320DECC6" w:rsidR="00A014A2" w:rsidRPr="004D7ACF" w:rsidRDefault="00A014A2" w:rsidP="00EB1184">
      <w:pPr>
        <w:pStyle w:val="Prrafodelista"/>
        <w:numPr>
          <w:ilvl w:val="0"/>
          <w:numId w:val="2"/>
        </w:numPr>
        <w:jc w:val="both"/>
        <w:rPr>
          <w:sz w:val="24"/>
          <w:szCs w:val="24"/>
        </w:rPr>
      </w:pPr>
      <w:r w:rsidRPr="004D7ACF">
        <w:rPr>
          <w:sz w:val="24"/>
          <w:szCs w:val="24"/>
        </w:rPr>
        <w:t>CCC nº ______________________ (código complementario).</w:t>
      </w:r>
    </w:p>
    <w:p w14:paraId="5B413ED8" w14:textId="77777777" w:rsidR="00A014A2" w:rsidRPr="004D7ACF" w:rsidRDefault="00A014A2" w:rsidP="00EB1184">
      <w:pPr>
        <w:jc w:val="both"/>
        <w:rPr>
          <w:sz w:val="24"/>
          <w:szCs w:val="24"/>
        </w:rPr>
      </w:pPr>
    </w:p>
    <w:p w14:paraId="33F95585" w14:textId="0201FBB4" w:rsidR="00A014A2" w:rsidRPr="00EB1184" w:rsidRDefault="00A014A2" w:rsidP="00EB1184">
      <w:pPr>
        <w:pStyle w:val="Prrafodelista"/>
        <w:numPr>
          <w:ilvl w:val="0"/>
          <w:numId w:val="1"/>
        </w:numPr>
        <w:jc w:val="both"/>
        <w:rPr>
          <w:sz w:val="24"/>
          <w:szCs w:val="24"/>
          <w:highlight w:val="yellow"/>
        </w:rPr>
      </w:pPr>
      <w:r w:rsidRPr="00EB1184">
        <w:rPr>
          <w:b/>
          <w:bCs/>
          <w:sz w:val="24"/>
          <w:szCs w:val="24"/>
          <w:highlight w:val="yellow"/>
        </w:rPr>
        <w:t xml:space="preserve">Para el caso de Colegios que comparten el </w:t>
      </w:r>
      <w:r w:rsidR="00EB1184">
        <w:rPr>
          <w:b/>
          <w:bCs/>
          <w:sz w:val="24"/>
          <w:szCs w:val="24"/>
          <w:highlight w:val="yellow"/>
        </w:rPr>
        <w:t>C</w:t>
      </w:r>
      <w:r w:rsidRPr="00EB1184">
        <w:rPr>
          <w:b/>
          <w:bCs/>
          <w:sz w:val="24"/>
          <w:szCs w:val="24"/>
          <w:highlight w:val="yellow"/>
        </w:rPr>
        <w:t>IF con una Comunidad Religiosa (los colegios no son obras dependientes</w:t>
      </w:r>
      <w:r w:rsidRPr="00EB1184">
        <w:rPr>
          <w:sz w:val="24"/>
          <w:szCs w:val="24"/>
          <w:highlight w:val="yellow"/>
        </w:rPr>
        <w:t xml:space="preserve"> de una comunidad religiosa y no gozan de personalidad jurídica)</w:t>
      </w:r>
    </w:p>
    <w:p w14:paraId="2D30E0FD" w14:textId="41571B0B" w:rsidR="00A014A2" w:rsidRPr="004D7ACF" w:rsidRDefault="00A014A2" w:rsidP="00EB1184">
      <w:pPr>
        <w:ind w:left="360"/>
        <w:jc w:val="both"/>
        <w:rPr>
          <w:sz w:val="24"/>
          <w:szCs w:val="24"/>
        </w:rPr>
      </w:pPr>
      <w:r w:rsidRPr="004D7ACF">
        <w:rPr>
          <w:sz w:val="24"/>
          <w:szCs w:val="24"/>
        </w:rPr>
        <w:t xml:space="preserve">LA EMPRESA “________________________”, con domicilio en _________ y con </w:t>
      </w:r>
      <w:r w:rsidR="00EB1184">
        <w:rPr>
          <w:sz w:val="24"/>
          <w:szCs w:val="24"/>
        </w:rPr>
        <w:t xml:space="preserve">CIF </w:t>
      </w:r>
      <w:r w:rsidRPr="004D7ACF">
        <w:rPr>
          <w:sz w:val="24"/>
          <w:szCs w:val="24"/>
        </w:rPr>
        <w:t xml:space="preserve"> ____________________, es una entidad religiosa con personalidad jurídica propia y diferenciada, inscrita en el registro de entidades religiosas del Ministerio de Justicia con el nº __________________.</w:t>
      </w:r>
    </w:p>
    <w:p w14:paraId="54B1E1A1" w14:textId="0C4D520A" w:rsidR="00A014A2" w:rsidRPr="004D7ACF" w:rsidRDefault="00A014A2" w:rsidP="00EB1184">
      <w:pPr>
        <w:ind w:left="360"/>
        <w:jc w:val="both"/>
        <w:rPr>
          <w:sz w:val="24"/>
          <w:szCs w:val="24"/>
        </w:rPr>
      </w:pPr>
      <w:r w:rsidRPr="00EB1184">
        <w:rPr>
          <w:sz w:val="24"/>
          <w:szCs w:val="24"/>
          <w:highlight w:val="yellow"/>
        </w:rPr>
        <w:t>(En su caso) Dicha empresa cuenta con dos centros de trabajo en</w:t>
      </w:r>
      <w:r w:rsidRPr="004D7ACF">
        <w:rPr>
          <w:sz w:val="24"/>
          <w:szCs w:val="24"/>
        </w:rPr>
        <w:t>____________</w:t>
      </w:r>
      <w:r w:rsidR="00EB1184">
        <w:rPr>
          <w:sz w:val="24"/>
          <w:szCs w:val="24"/>
        </w:rPr>
        <w:t>:</w:t>
      </w:r>
    </w:p>
    <w:p w14:paraId="71974088" w14:textId="3536FC55" w:rsidR="00A014A2" w:rsidRPr="004D7ACF" w:rsidRDefault="00A014A2" w:rsidP="00EB1184">
      <w:pPr>
        <w:ind w:left="360"/>
        <w:jc w:val="both"/>
        <w:rPr>
          <w:sz w:val="24"/>
          <w:szCs w:val="24"/>
        </w:rPr>
      </w:pPr>
      <w:r w:rsidRPr="004D7ACF">
        <w:rPr>
          <w:sz w:val="24"/>
          <w:szCs w:val="24"/>
        </w:rPr>
        <w:t>1.- El primer centro de trabajo con CCC nº _________________ está destinado a actividad religiosa, siendo una comunidad de religiosos.</w:t>
      </w:r>
    </w:p>
    <w:p w14:paraId="197B0859" w14:textId="32A8253E" w:rsidR="00A014A2" w:rsidRPr="004D7ACF" w:rsidRDefault="00A014A2" w:rsidP="00EB1184">
      <w:pPr>
        <w:ind w:left="360"/>
        <w:jc w:val="both"/>
        <w:rPr>
          <w:sz w:val="24"/>
          <w:szCs w:val="24"/>
        </w:rPr>
      </w:pPr>
      <w:r w:rsidRPr="004D7ACF">
        <w:rPr>
          <w:sz w:val="24"/>
          <w:szCs w:val="24"/>
        </w:rPr>
        <w:t xml:space="preserve">2.- El segundo centro de trabajo es un CENTRO EDUCATIVO denominado COLEGIO ___________________, es un Centro educativo, autorizado </w:t>
      </w:r>
      <w:r w:rsidR="008B0A23" w:rsidRPr="004D7ACF">
        <w:rPr>
          <w:sz w:val="24"/>
          <w:szCs w:val="24"/>
        </w:rPr>
        <w:t xml:space="preserve">por la Consejería de Educación del Gobierno de _________________, en virtud de la Resolución/Orden de ______de________________ </w:t>
      </w:r>
      <w:proofErr w:type="spellStart"/>
      <w:r w:rsidR="008B0A23" w:rsidRPr="004D7ACF">
        <w:rPr>
          <w:sz w:val="24"/>
          <w:szCs w:val="24"/>
        </w:rPr>
        <w:t>de</w:t>
      </w:r>
      <w:proofErr w:type="spellEnd"/>
      <w:r w:rsidR="008B0A23" w:rsidRPr="004D7ACF">
        <w:rPr>
          <w:sz w:val="24"/>
          <w:szCs w:val="24"/>
        </w:rPr>
        <w:t xml:space="preserve"> 20______, para impartir las siguientes enseñanzas:</w:t>
      </w:r>
    </w:p>
    <w:p w14:paraId="77A9901D" w14:textId="4CC7E71A" w:rsidR="008B0A23" w:rsidRPr="004D7ACF" w:rsidRDefault="008B0A23" w:rsidP="00EB1184">
      <w:pPr>
        <w:ind w:left="708"/>
        <w:jc w:val="both"/>
        <w:rPr>
          <w:sz w:val="24"/>
          <w:szCs w:val="24"/>
        </w:rPr>
      </w:pPr>
      <w:r w:rsidRPr="004D7ACF">
        <w:rPr>
          <w:sz w:val="24"/>
          <w:szCs w:val="24"/>
        </w:rPr>
        <w:t>- ____________</w:t>
      </w:r>
    </w:p>
    <w:p w14:paraId="2BF9B96C" w14:textId="1924AD73" w:rsidR="008B0A23" w:rsidRPr="004D7ACF" w:rsidRDefault="008B0A23" w:rsidP="00EB1184">
      <w:pPr>
        <w:ind w:left="708"/>
        <w:jc w:val="both"/>
        <w:rPr>
          <w:sz w:val="24"/>
          <w:szCs w:val="24"/>
        </w:rPr>
      </w:pPr>
      <w:r w:rsidRPr="004D7ACF">
        <w:rPr>
          <w:sz w:val="24"/>
          <w:szCs w:val="24"/>
        </w:rPr>
        <w:t>- ____________</w:t>
      </w:r>
    </w:p>
    <w:p w14:paraId="2F1EE21B" w14:textId="4ED4EAAB" w:rsidR="008B0A23" w:rsidRPr="004D7ACF" w:rsidRDefault="008B0A23" w:rsidP="00EB1184">
      <w:pPr>
        <w:ind w:left="360"/>
        <w:jc w:val="both"/>
        <w:rPr>
          <w:sz w:val="24"/>
          <w:szCs w:val="24"/>
        </w:rPr>
      </w:pPr>
    </w:p>
    <w:p w14:paraId="593B7930" w14:textId="1AD5239B" w:rsidR="008B0A23" w:rsidRPr="004D7ACF" w:rsidRDefault="008B0A23" w:rsidP="00EB1184">
      <w:pPr>
        <w:ind w:left="360"/>
        <w:jc w:val="both"/>
        <w:rPr>
          <w:sz w:val="24"/>
          <w:szCs w:val="24"/>
        </w:rPr>
      </w:pPr>
      <w:r w:rsidRPr="004D7ACF">
        <w:rPr>
          <w:sz w:val="24"/>
          <w:szCs w:val="24"/>
        </w:rPr>
        <w:tab/>
      </w:r>
      <w:r w:rsidRPr="00EB1184">
        <w:rPr>
          <w:sz w:val="24"/>
          <w:szCs w:val="24"/>
          <w:highlight w:val="yellow"/>
        </w:rPr>
        <w:t xml:space="preserve">(En su caso: Dicha Resolución/Orden consta publicada en el Boletín Oficial </w:t>
      </w:r>
      <w:proofErr w:type="spellStart"/>
      <w:r w:rsidRPr="00EB1184">
        <w:rPr>
          <w:sz w:val="24"/>
          <w:szCs w:val="24"/>
          <w:highlight w:val="yellow"/>
        </w:rPr>
        <w:t>de_____de_____de___________de</w:t>
      </w:r>
      <w:proofErr w:type="spellEnd"/>
      <w:r w:rsidRPr="00EB1184">
        <w:rPr>
          <w:sz w:val="24"/>
          <w:szCs w:val="24"/>
          <w:highlight w:val="yellow"/>
        </w:rPr>
        <w:t xml:space="preserve"> 20_____).</w:t>
      </w:r>
    </w:p>
    <w:p w14:paraId="7DC3BC9C" w14:textId="0D50FEFC" w:rsidR="008B0A23" w:rsidRPr="004D7ACF" w:rsidRDefault="008B0A23" w:rsidP="00EB1184">
      <w:pPr>
        <w:ind w:left="360"/>
        <w:jc w:val="both"/>
        <w:rPr>
          <w:sz w:val="24"/>
          <w:szCs w:val="24"/>
        </w:rPr>
      </w:pPr>
      <w:r w:rsidRPr="004D7ACF">
        <w:rPr>
          <w:sz w:val="24"/>
          <w:szCs w:val="24"/>
        </w:rPr>
        <w:t>Dicho Centro se encuentra acogido al régimen de conciertos educativos para las enseñanzas de ____________________, en aplicación de lo previsto en la Ley Orgánica 8/1985</w:t>
      </w:r>
      <w:r w:rsidR="00976E9E" w:rsidRPr="004D7ACF">
        <w:rPr>
          <w:sz w:val="24"/>
          <w:szCs w:val="24"/>
        </w:rPr>
        <w:t>, de 3 de julio, reguladora del Derecho a la Educación (LODE) y en la Ley Orgánica 2/2006, de 3 de mayo, de Educación (LOE).</w:t>
      </w:r>
    </w:p>
    <w:p w14:paraId="24258740" w14:textId="4EC26C21" w:rsidR="00976E9E" w:rsidRPr="004D7ACF" w:rsidRDefault="00976E9E" w:rsidP="00EB1184">
      <w:pPr>
        <w:ind w:left="360"/>
        <w:jc w:val="both"/>
        <w:rPr>
          <w:sz w:val="24"/>
          <w:szCs w:val="24"/>
        </w:rPr>
      </w:pPr>
    </w:p>
    <w:p w14:paraId="13BB0B94" w14:textId="18FB556A" w:rsidR="00976E9E" w:rsidRPr="004D7ACF" w:rsidRDefault="00976E9E" w:rsidP="00EB1184">
      <w:pPr>
        <w:ind w:left="360"/>
        <w:jc w:val="both"/>
        <w:rPr>
          <w:sz w:val="24"/>
          <w:szCs w:val="24"/>
        </w:rPr>
      </w:pPr>
      <w:r w:rsidRPr="004D7ACF">
        <w:rPr>
          <w:sz w:val="24"/>
          <w:szCs w:val="24"/>
        </w:rPr>
        <w:t>De este modo, de acuerdo con las Instrucciones para la presentación y liquidación de cuotas de trabajadores incluidos en Códigos de Cuenta de Cotización de Colegios concertados por las retribuciones percibidas fuera del concierto dictadas por la TGSS, esta empresa cuenta con tres Códigos de Cuenta de Cotización</w:t>
      </w:r>
    </w:p>
    <w:p w14:paraId="7D088F7B" w14:textId="1962557E" w:rsidR="00976E9E" w:rsidRPr="004D7ACF" w:rsidRDefault="00976E9E" w:rsidP="00EB1184">
      <w:pPr>
        <w:pStyle w:val="Prrafodelista"/>
        <w:numPr>
          <w:ilvl w:val="0"/>
          <w:numId w:val="3"/>
        </w:numPr>
        <w:jc w:val="both"/>
        <w:rPr>
          <w:sz w:val="24"/>
          <w:szCs w:val="24"/>
        </w:rPr>
      </w:pPr>
      <w:r w:rsidRPr="004D7ACF">
        <w:rPr>
          <w:sz w:val="24"/>
          <w:szCs w:val="24"/>
        </w:rPr>
        <w:t>CCC nº ________________(histórico)</w:t>
      </w:r>
    </w:p>
    <w:p w14:paraId="6C767114" w14:textId="063421B7" w:rsidR="00976E9E" w:rsidRPr="004D7ACF" w:rsidRDefault="00976E9E" w:rsidP="00EB1184">
      <w:pPr>
        <w:pStyle w:val="Prrafodelista"/>
        <w:numPr>
          <w:ilvl w:val="0"/>
          <w:numId w:val="3"/>
        </w:numPr>
        <w:jc w:val="both"/>
        <w:rPr>
          <w:sz w:val="24"/>
          <w:szCs w:val="24"/>
        </w:rPr>
      </w:pPr>
      <w:r w:rsidRPr="004D7ACF">
        <w:rPr>
          <w:sz w:val="24"/>
          <w:szCs w:val="24"/>
        </w:rPr>
        <w:t>CCC nº ________________(código especial al ser un centro educativo concertado con la Consejería de Educación de la Comunidad Autónoma de ______________________)</w:t>
      </w:r>
    </w:p>
    <w:p w14:paraId="0B2A465F" w14:textId="7A9B78BA" w:rsidR="00976E9E" w:rsidRPr="004D7ACF" w:rsidRDefault="00976E9E" w:rsidP="00EB1184">
      <w:pPr>
        <w:pStyle w:val="Prrafodelista"/>
        <w:numPr>
          <w:ilvl w:val="0"/>
          <w:numId w:val="3"/>
        </w:numPr>
        <w:jc w:val="both"/>
        <w:rPr>
          <w:sz w:val="24"/>
          <w:szCs w:val="24"/>
        </w:rPr>
      </w:pPr>
      <w:r w:rsidRPr="004D7ACF">
        <w:rPr>
          <w:sz w:val="24"/>
          <w:szCs w:val="24"/>
        </w:rPr>
        <w:t>CCC nº_________________(código complementario)</w:t>
      </w:r>
    </w:p>
    <w:p w14:paraId="3973754D" w14:textId="6292A548" w:rsidR="00976E9E" w:rsidRPr="006D753F" w:rsidRDefault="00976E9E" w:rsidP="00070C83">
      <w:pPr>
        <w:pStyle w:val="Prrafodelista"/>
        <w:numPr>
          <w:ilvl w:val="0"/>
          <w:numId w:val="1"/>
        </w:numPr>
        <w:jc w:val="both"/>
        <w:rPr>
          <w:sz w:val="24"/>
          <w:szCs w:val="24"/>
          <w:highlight w:val="yellow"/>
        </w:rPr>
      </w:pPr>
      <w:r w:rsidRPr="006D753F">
        <w:rPr>
          <w:sz w:val="24"/>
          <w:szCs w:val="24"/>
          <w:highlight w:val="yellow"/>
        </w:rPr>
        <w:t>Para el caso de Colegios cuya titularidad ostenta una FUNDACIÓN y/o PROVINCIA</w:t>
      </w:r>
    </w:p>
    <w:p w14:paraId="10E2F407" w14:textId="0A37D669" w:rsidR="00976E9E" w:rsidRPr="004D7ACF" w:rsidRDefault="00976E9E" w:rsidP="00EB1184">
      <w:pPr>
        <w:jc w:val="both"/>
        <w:rPr>
          <w:sz w:val="24"/>
          <w:szCs w:val="24"/>
        </w:rPr>
      </w:pPr>
      <w:r w:rsidRPr="004D7ACF">
        <w:rPr>
          <w:sz w:val="24"/>
          <w:szCs w:val="24"/>
        </w:rPr>
        <w:t xml:space="preserve">La FUNDACION/PROVINCIA________________, con domicilio </w:t>
      </w:r>
      <w:proofErr w:type="spellStart"/>
      <w:r w:rsidRPr="004D7ACF">
        <w:rPr>
          <w:sz w:val="24"/>
          <w:szCs w:val="24"/>
        </w:rPr>
        <w:t>en___________y</w:t>
      </w:r>
      <w:proofErr w:type="spellEnd"/>
      <w:r w:rsidRPr="004D7ACF">
        <w:rPr>
          <w:sz w:val="24"/>
          <w:szCs w:val="24"/>
        </w:rPr>
        <w:t xml:space="preserve"> con CIF ________________, es una entidad </w:t>
      </w:r>
      <w:r w:rsidRPr="00686719">
        <w:rPr>
          <w:sz w:val="24"/>
          <w:szCs w:val="24"/>
          <w:highlight w:val="yellow"/>
        </w:rPr>
        <w:t>civil/canónica</w:t>
      </w:r>
      <w:r w:rsidRPr="004D7ACF">
        <w:rPr>
          <w:sz w:val="24"/>
          <w:szCs w:val="24"/>
        </w:rPr>
        <w:t xml:space="preserve"> con personalidad jurídica propia y diferenciada, inscrita con el </w:t>
      </w:r>
      <w:proofErr w:type="spellStart"/>
      <w:r w:rsidRPr="004D7ACF">
        <w:rPr>
          <w:sz w:val="24"/>
          <w:szCs w:val="24"/>
        </w:rPr>
        <w:t>nº___________en</w:t>
      </w:r>
      <w:proofErr w:type="spellEnd"/>
      <w:r w:rsidRPr="004D7ACF">
        <w:rPr>
          <w:sz w:val="24"/>
          <w:szCs w:val="24"/>
        </w:rPr>
        <w:t xml:space="preserve"> el registro de </w:t>
      </w:r>
      <w:r w:rsidRPr="00686719">
        <w:rPr>
          <w:sz w:val="24"/>
          <w:szCs w:val="24"/>
          <w:highlight w:val="yellow"/>
        </w:rPr>
        <w:t>entidades religiosas del Ministerio de Justicia/fundaciones del Estado o de la Comunidad Autónoma de ______________.</w:t>
      </w:r>
    </w:p>
    <w:p w14:paraId="1B29333E" w14:textId="76F84554" w:rsidR="00976E9E" w:rsidRPr="004D7ACF" w:rsidRDefault="00976E9E" w:rsidP="00EB1184">
      <w:pPr>
        <w:jc w:val="both"/>
        <w:rPr>
          <w:sz w:val="24"/>
          <w:szCs w:val="24"/>
        </w:rPr>
      </w:pPr>
      <w:r w:rsidRPr="00686719">
        <w:rPr>
          <w:sz w:val="24"/>
          <w:szCs w:val="24"/>
          <w:highlight w:val="yellow"/>
        </w:rPr>
        <w:t>(En su caso) Dicha empresa cuenta con dos centros de trabajo en ________________.</w:t>
      </w:r>
    </w:p>
    <w:p w14:paraId="2D88931D" w14:textId="4BC55FFF" w:rsidR="00976E9E" w:rsidRPr="004D7ACF" w:rsidRDefault="00976E9E" w:rsidP="00EB1184">
      <w:pPr>
        <w:jc w:val="both"/>
        <w:rPr>
          <w:sz w:val="24"/>
          <w:szCs w:val="24"/>
        </w:rPr>
      </w:pPr>
      <w:r w:rsidRPr="004D7ACF">
        <w:rPr>
          <w:sz w:val="24"/>
          <w:szCs w:val="24"/>
        </w:rPr>
        <w:t>1.- El primer centro de trabajo con CCC nº __________________ está destinado a actividad religiosa, siendo una comunidad de religiosos.</w:t>
      </w:r>
    </w:p>
    <w:p w14:paraId="6E009C8A" w14:textId="41406C1D" w:rsidR="00976E9E" w:rsidRPr="004D7ACF" w:rsidRDefault="00976E9E" w:rsidP="00EB1184">
      <w:pPr>
        <w:jc w:val="both"/>
        <w:rPr>
          <w:sz w:val="24"/>
          <w:szCs w:val="24"/>
        </w:rPr>
      </w:pPr>
      <w:r w:rsidRPr="004D7ACF">
        <w:rPr>
          <w:sz w:val="24"/>
          <w:szCs w:val="24"/>
        </w:rPr>
        <w:t xml:space="preserve">2.- El segundo centro de trabajo es un CENTRO EDUCATIVO denominado COLEGIO _________________, es un Centro educativo, autorizado por la Consejería de Educación del Gobierno de_____________, en virtud de la Resolución/Orden de ___________ </w:t>
      </w:r>
      <w:proofErr w:type="spellStart"/>
      <w:r w:rsidRPr="004D7ACF">
        <w:rPr>
          <w:sz w:val="24"/>
          <w:szCs w:val="24"/>
        </w:rPr>
        <w:t>de</w:t>
      </w:r>
      <w:proofErr w:type="spellEnd"/>
      <w:r w:rsidRPr="004D7ACF">
        <w:rPr>
          <w:sz w:val="24"/>
          <w:szCs w:val="24"/>
        </w:rPr>
        <w:t xml:space="preserve"> ________________ </w:t>
      </w:r>
      <w:proofErr w:type="spellStart"/>
      <w:r w:rsidRPr="004D7ACF">
        <w:rPr>
          <w:sz w:val="24"/>
          <w:szCs w:val="24"/>
        </w:rPr>
        <w:t>de</w:t>
      </w:r>
      <w:proofErr w:type="spellEnd"/>
      <w:r w:rsidRPr="004D7ACF">
        <w:rPr>
          <w:sz w:val="24"/>
          <w:szCs w:val="24"/>
        </w:rPr>
        <w:t xml:space="preserve"> 20_____, para impartir las siguientes enseñanzas:</w:t>
      </w:r>
    </w:p>
    <w:p w14:paraId="156B19D3" w14:textId="21CD7443" w:rsidR="00976E9E" w:rsidRDefault="006D753F" w:rsidP="00EB1184">
      <w:pPr>
        <w:jc w:val="both"/>
        <w:rPr>
          <w:sz w:val="24"/>
          <w:szCs w:val="24"/>
        </w:rPr>
      </w:pPr>
      <w:r>
        <w:rPr>
          <w:sz w:val="24"/>
          <w:szCs w:val="24"/>
        </w:rPr>
        <w:tab/>
        <w:t>-_______________</w:t>
      </w:r>
    </w:p>
    <w:p w14:paraId="61F1F200" w14:textId="55371F49" w:rsidR="006D753F" w:rsidRPr="004D7ACF" w:rsidRDefault="006D753F" w:rsidP="00EB1184">
      <w:pPr>
        <w:jc w:val="both"/>
        <w:rPr>
          <w:sz w:val="24"/>
          <w:szCs w:val="24"/>
        </w:rPr>
      </w:pPr>
      <w:r>
        <w:rPr>
          <w:sz w:val="24"/>
          <w:szCs w:val="24"/>
        </w:rPr>
        <w:tab/>
        <w:t>-_______________</w:t>
      </w:r>
    </w:p>
    <w:p w14:paraId="17BAF079" w14:textId="6B5FCC4C" w:rsidR="00976E9E" w:rsidRPr="004D7ACF" w:rsidRDefault="00976E9E" w:rsidP="00EB1184">
      <w:pPr>
        <w:jc w:val="both"/>
        <w:rPr>
          <w:sz w:val="24"/>
          <w:szCs w:val="24"/>
        </w:rPr>
      </w:pPr>
      <w:r w:rsidRPr="004D7ACF">
        <w:rPr>
          <w:sz w:val="24"/>
          <w:szCs w:val="24"/>
        </w:rPr>
        <w:tab/>
      </w:r>
      <w:r w:rsidRPr="006D753F">
        <w:rPr>
          <w:sz w:val="24"/>
          <w:szCs w:val="24"/>
          <w:highlight w:val="yellow"/>
        </w:rPr>
        <w:t xml:space="preserve">(En su caso: Dicha Resolución/Orden consta publicada en el Boletín Oficial </w:t>
      </w:r>
      <w:proofErr w:type="spellStart"/>
      <w:r w:rsidRPr="006D753F">
        <w:rPr>
          <w:sz w:val="24"/>
          <w:szCs w:val="24"/>
          <w:highlight w:val="yellow"/>
        </w:rPr>
        <w:t>de</w:t>
      </w:r>
      <w:r w:rsidR="003869CD" w:rsidRPr="006D753F">
        <w:rPr>
          <w:sz w:val="24"/>
          <w:szCs w:val="24"/>
          <w:highlight w:val="yellow"/>
        </w:rPr>
        <w:t>_______de_____de_________de</w:t>
      </w:r>
      <w:proofErr w:type="spellEnd"/>
      <w:r w:rsidR="003869CD" w:rsidRPr="006D753F">
        <w:rPr>
          <w:sz w:val="24"/>
          <w:szCs w:val="24"/>
          <w:highlight w:val="yellow"/>
        </w:rPr>
        <w:t xml:space="preserve"> 20____).</w:t>
      </w:r>
    </w:p>
    <w:p w14:paraId="552D70C0" w14:textId="0F587EC8" w:rsidR="003869CD" w:rsidRPr="004D7ACF" w:rsidRDefault="003869CD" w:rsidP="00EB1184">
      <w:pPr>
        <w:jc w:val="both"/>
        <w:rPr>
          <w:sz w:val="24"/>
          <w:szCs w:val="24"/>
        </w:rPr>
      </w:pPr>
      <w:r w:rsidRPr="004D7ACF">
        <w:rPr>
          <w:sz w:val="24"/>
          <w:szCs w:val="24"/>
        </w:rPr>
        <w:t>Dicho Centro se encuentra acogido al régimen de conciertos educativos para las enseñanzas de __________________, en aplicación de lo previsto en la Ley Orgánica 8/1985, de 3 de julio, reguladora del Derecho a la Educación (LODE) y en la Ley Orgánica 2/2006, de 3 de mayo de Educación (LOE).</w:t>
      </w:r>
    </w:p>
    <w:p w14:paraId="5104732E" w14:textId="32C39237" w:rsidR="003869CD" w:rsidRPr="004D7ACF" w:rsidRDefault="003869CD" w:rsidP="00EB1184">
      <w:pPr>
        <w:jc w:val="both"/>
        <w:rPr>
          <w:sz w:val="24"/>
          <w:szCs w:val="24"/>
        </w:rPr>
      </w:pPr>
    </w:p>
    <w:p w14:paraId="13CD0E0B" w14:textId="3EB810BB" w:rsidR="003869CD" w:rsidRPr="004D7ACF" w:rsidRDefault="003869CD" w:rsidP="00EB1184">
      <w:pPr>
        <w:jc w:val="both"/>
        <w:rPr>
          <w:sz w:val="24"/>
          <w:szCs w:val="24"/>
        </w:rPr>
      </w:pPr>
      <w:r w:rsidRPr="004D7ACF">
        <w:rPr>
          <w:sz w:val="24"/>
          <w:szCs w:val="24"/>
        </w:rPr>
        <w:t>De este modo, de acuerdo</w:t>
      </w:r>
      <w:r w:rsidR="00550CE7" w:rsidRPr="004D7ACF">
        <w:rPr>
          <w:sz w:val="24"/>
          <w:szCs w:val="24"/>
        </w:rPr>
        <w:t xml:space="preserve"> con las Instrucciones para la presentación y liquidación de cuotas de trabajadores incluidos en Códigos de cuenta de Cotización de Colegios concertados por las retribuciones percibidas fuera del concierto dictadas por la TGSS, esta e</w:t>
      </w:r>
      <w:r w:rsidR="006D753F">
        <w:rPr>
          <w:sz w:val="24"/>
          <w:szCs w:val="24"/>
        </w:rPr>
        <w:t>m</w:t>
      </w:r>
      <w:r w:rsidR="00550CE7" w:rsidRPr="004D7ACF">
        <w:rPr>
          <w:sz w:val="24"/>
          <w:szCs w:val="24"/>
        </w:rPr>
        <w:t>presa cuenta con tres Códigos de Cuenta de Cotización</w:t>
      </w:r>
    </w:p>
    <w:p w14:paraId="7CA7B37B" w14:textId="489D719D" w:rsidR="00550CE7" w:rsidRPr="004D7ACF" w:rsidRDefault="00550CE7" w:rsidP="00EB1184">
      <w:pPr>
        <w:jc w:val="both"/>
        <w:rPr>
          <w:sz w:val="24"/>
          <w:szCs w:val="24"/>
        </w:rPr>
      </w:pPr>
    </w:p>
    <w:p w14:paraId="5B1C7EA8" w14:textId="69177F8B" w:rsidR="00550CE7" w:rsidRPr="004D7ACF" w:rsidRDefault="00550CE7" w:rsidP="00EB1184">
      <w:pPr>
        <w:pStyle w:val="Prrafodelista"/>
        <w:numPr>
          <w:ilvl w:val="0"/>
          <w:numId w:val="4"/>
        </w:numPr>
        <w:jc w:val="both"/>
        <w:rPr>
          <w:sz w:val="24"/>
          <w:szCs w:val="24"/>
        </w:rPr>
      </w:pPr>
      <w:bookmarkStart w:id="1" w:name="_Hlk35864101"/>
      <w:r w:rsidRPr="004D7ACF">
        <w:rPr>
          <w:sz w:val="24"/>
          <w:szCs w:val="24"/>
        </w:rPr>
        <w:t>CCC nº ________________ (histórico)</w:t>
      </w:r>
    </w:p>
    <w:p w14:paraId="4584D42F" w14:textId="6B259E17" w:rsidR="00550CE7" w:rsidRPr="004D7ACF" w:rsidRDefault="00550CE7" w:rsidP="00EB1184">
      <w:pPr>
        <w:pStyle w:val="Prrafodelista"/>
        <w:numPr>
          <w:ilvl w:val="0"/>
          <w:numId w:val="4"/>
        </w:numPr>
        <w:jc w:val="both"/>
        <w:rPr>
          <w:sz w:val="24"/>
          <w:szCs w:val="24"/>
        </w:rPr>
      </w:pPr>
      <w:r w:rsidRPr="004D7ACF">
        <w:rPr>
          <w:sz w:val="24"/>
          <w:szCs w:val="24"/>
        </w:rPr>
        <w:t>CCC nº ________________ (código especial al ser un centro educativo concertado con la Consejería de Educación de la Co</w:t>
      </w:r>
      <w:r w:rsidR="00CC2EEE" w:rsidRPr="004D7ACF">
        <w:rPr>
          <w:sz w:val="24"/>
          <w:szCs w:val="24"/>
        </w:rPr>
        <w:t>m</w:t>
      </w:r>
      <w:r w:rsidRPr="004D7ACF">
        <w:rPr>
          <w:sz w:val="24"/>
          <w:szCs w:val="24"/>
        </w:rPr>
        <w:t>unidad Autónoma de _______________).</w:t>
      </w:r>
    </w:p>
    <w:p w14:paraId="72E93CAF" w14:textId="69D7ED95" w:rsidR="00550CE7" w:rsidRPr="004D7ACF" w:rsidRDefault="00550CE7" w:rsidP="00EB1184">
      <w:pPr>
        <w:pStyle w:val="Prrafodelista"/>
        <w:numPr>
          <w:ilvl w:val="0"/>
          <w:numId w:val="4"/>
        </w:numPr>
        <w:jc w:val="both"/>
        <w:rPr>
          <w:sz w:val="24"/>
          <w:szCs w:val="24"/>
        </w:rPr>
      </w:pPr>
      <w:r w:rsidRPr="004D7ACF">
        <w:rPr>
          <w:sz w:val="24"/>
          <w:szCs w:val="24"/>
        </w:rPr>
        <w:t>CCC nº ________________(código complementario)</w:t>
      </w:r>
    </w:p>
    <w:bookmarkEnd w:id="1"/>
    <w:p w14:paraId="1BC24FF6" w14:textId="3D818DC9" w:rsidR="00550CE7" w:rsidRPr="004D7ACF" w:rsidRDefault="00550CE7" w:rsidP="00EB1184">
      <w:pPr>
        <w:jc w:val="both"/>
        <w:rPr>
          <w:sz w:val="24"/>
          <w:szCs w:val="24"/>
        </w:rPr>
      </w:pPr>
      <w:r w:rsidRPr="004D7ACF">
        <w:rPr>
          <w:sz w:val="24"/>
          <w:szCs w:val="24"/>
        </w:rPr>
        <w:t>3.- El tercer centro de trabajo es un CENTRO EDUCATIVO denominado COLEGIO __________________, es un Centro educativo, autorizado por la Consejería de Educación del Gobierno de __________________, en virtud de la Resolución/Orden de ____de ___________de 20____, para impartir las siguientes enseñanzas:</w:t>
      </w:r>
    </w:p>
    <w:p w14:paraId="2E292652" w14:textId="37F148A6" w:rsidR="00550CE7" w:rsidRPr="004D7ACF" w:rsidRDefault="00550CE7" w:rsidP="00EB1184">
      <w:pPr>
        <w:jc w:val="both"/>
        <w:rPr>
          <w:sz w:val="24"/>
          <w:szCs w:val="24"/>
        </w:rPr>
      </w:pPr>
      <w:r w:rsidRPr="004D7ACF">
        <w:rPr>
          <w:sz w:val="24"/>
          <w:szCs w:val="24"/>
        </w:rPr>
        <w:tab/>
        <w:t>- _______________</w:t>
      </w:r>
    </w:p>
    <w:p w14:paraId="3E7CDF26" w14:textId="3C24B133" w:rsidR="00550CE7" w:rsidRPr="004D7ACF" w:rsidRDefault="00550CE7" w:rsidP="00EB1184">
      <w:pPr>
        <w:jc w:val="both"/>
        <w:rPr>
          <w:sz w:val="24"/>
          <w:szCs w:val="24"/>
        </w:rPr>
      </w:pPr>
      <w:r w:rsidRPr="004D7ACF">
        <w:rPr>
          <w:sz w:val="24"/>
          <w:szCs w:val="24"/>
        </w:rPr>
        <w:tab/>
        <w:t>- ________________</w:t>
      </w:r>
    </w:p>
    <w:p w14:paraId="66AECEF6" w14:textId="5B46A09C" w:rsidR="00550CE7" w:rsidRPr="004D7ACF" w:rsidRDefault="00550CE7" w:rsidP="00EB1184">
      <w:pPr>
        <w:jc w:val="both"/>
        <w:rPr>
          <w:sz w:val="24"/>
          <w:szCs w:val="24"/>
        </w:rPr>
      </w:pPr>
    </w:p>
    <w:p w14:paraId="3F8C7A6E" w14:textId="06FF0A3F" w:rsidR="00550CE7" w:rsidRPr="004D7ACF" w:rsidRDefault="00550CE7" w:rsidP="00EB1184">
      <w:pPr>
        <w:jc w:val="both"/>
        <w:rPr>
          <w:sz w:val="24"/>
          <w:szCs w:val="24"/>
        </w:rPr>
      </w:pPr>
    </w:p>
    <w:p w14:paraId="0138C47E" w14:textId="48AEDCC1" w:rsidR="00965BDA" w:rsidRPr="004D7ACF" w:rsidRDefault="00965BDA" w:rsidP="00EB1184">
      <w:pPr>
        <w:jc w:val="both"/>
        <w:rPr>
          <w:sz w:val="24"/>
          <w:szCs w:val="24"/>
        </w:rPr>
      </w:pPr>
      <w:r w:rsidRPr="004D7ACF">
        <w:rPr>
          <w:sz w:val="24"/>
          <w:szCs w:val="24"/>
        </w:rPr>
        <w:tab/>
      </w:r>
      <w:r w:rsidRPr="006D753F">
        <w:rPr>
          <w:sz w:val="24"/>
          <w:szCs w:val="24"/>
          <w:highlight w:val="yellow"/>
        </w:rPr>
        <w:t>(En su caso: Dicha Resolución/Orden consta publicada en el Boletín Oficial de _____</w:t>
      </w:r>
      <w:proofErr w:type="spellStart"/>
      <w:r w:rsidRPr="006D753F">
        <w:rPr>
          <w:sz w:val="24"/>
          <w:szCs w:val="24"/>
          <w:highlight w:val="yellow"/>
        </w:rPr>
        <w:t>de_____de______________de</w:t>
      </w:r>
      <w:proofErr w:type="spellEnd"/>
      <w:r w:rsidRPr="006D753F">
        <w:rPr>
          <w:sz w:val="24"/>
          <w:szCs w:val="24"/>
          <w:highlight w:val="yellow"/>
        </w:rPr>
        <w:t xml:space="preserve"> 20______).</w:t>
      </w:r>
    </w:p>
    <w:p w14:paraId="7757ABA8" w14:textId="3666AE46" w:rsidR="00965BDA" w:rsidRPr="004D7ACF" w:rsidRDefault="00965BDA" w:rsidP="00EB1184">
      <w:pPr>
        <w:jc w:val="both"/>
        <w:rPr>
          <w:sz w:val="24"/>
          <w:szCs w:val="24"/>
        </w:rPr>
      </w:pPr>
      <w:r w:rsidRPr="004D7ACF">
        <w:rPr>
          <w:sz w:val="24"/>
          <w:szCs w:val="24"/>
        </w:rPr>
        <w:t>Dicho Centro se encuentra acogido al régimen de conciertos educativos para las enseñanzas de ________________, en aplicación de lo previsto en la Ley Orgánica 8/1985, de 3 de julio, reguladora del Derecho a la Educación (LODE) y en la Ley Orgánica 2/2006</w:t>
      </w:r>
      <w:r w:rsidR="00CC2EEE" w:rsidRPr="004D7ACF">
        <w:rPr>
          <w:sz w:val="24"/>
          <w:szCs w:val="24"/>
        </w:rPr>
        <w:t>, de 3 de mayo, de Educación (LOE).</w:t>
      </w:r>
    </w:p>
    <w:p w14:paraId="78DE3632" w14:textId="7FD210D3" w:rsidR="00CC2EEE" w:rsidRPr="004D7ACF" w:rsidRDefault="00CC2EEE" w:rsidP="00EB1184">
      <w:pPr>
        <w:jc w:val="both"/>
        <w:rPr>
          <w:sz w:val="24"/>
          <w:szCs w:val="24"/>
        </w:rPr>
      </w:pPr>
    </w:p>
    <w:p w14:paraId="38DC67D0" w14:textId="100A38E7" w:rsidR="00CC2EEE" w:rsidRPr="004D7ACF" w:rsidRDefault="00CC2EEE" w:rsidP="00EB1184">
      <w:pPr>
        <w:jc w:val="both"/>
        <w:rPr>
          <w:sz w:val="24"/>
          <w:szCs w:val="24"/>
        </w:rPr>
      </w:pPr>
      <w:r w:rsidRPr="004D7ACF">
        <w:rPr>
          <w:sz w:val="24"/>
          <w:szCs w:val="24"/>
        </w:rPr>
        <w:t>De este modo, de acuerdo con las Instrucciones para la presentación y liquidación de cuotas de trabajadores incluidos en Códigos de Cuenta de Cotización de Colegios concertados por las retribuciones percibidas fuera del concierto dictadas por la TGSS, esta empresa cuenta con tres Códigos de Cuenta de Cotización</w:t>
      </w:r>
    </w:p>
    <w:p w14:paraId="7335C21E" w14:textId="77777777" w:rsidR="00CC2EEE" w:rsidRPr="004D7ACF" w:rsidRDefault="00CC2EEE" w:rsidP="00EB1184">
      <w:pPr>
        <w:jc w:val="both"/>
        <w:rPr>
          <w:sz w:val="24"/>
          <w:szCs w:val="24"/>
        </w:rPr>
      </w:pPr>
    </w:p>
    <w:p w14:paraId="477FD57F" w14:textId="4211A5F7" w:rsidR="00CC2EEE" w:rsidRPr="004D7ACF" w:rsidRDefault="00CC2EEE" w:rsidP="006D753F">
      <w:pPr>
        <w:pStyle w:val="Prrafodelista"/>
        <w:numPr>
          <w:ilvl w:val="0"/>
          <w:numId w:val="10"/>
        </w:numPr>
        <w:jc w:val="both"/>
        <w:rPr>
          <w:sz w:val="24"/>
          <w:szCs w:val="24"/>
        </w:rPr>
      </w:pPr>
      <w:r w:rsidRPr="004D7ACF">
        <w:rPr>
          <w:sz w:val="24"/>
          <w:szCs w:val="24"/>
        </w:rPr>
        <w:t>CCC nº ________________ (histórico)</w:t>
      </w:r>
    </w:p>
    <w:p w14:paraId="50E32557" w14:textId="29DA9D8D" w:rsidR="006D753F" w:rsidRDefault="00CC2EEE" w:rsidP="006D753F">
      <w:pPr>
        <w:pStyle w:val="Prrafodelista"/>
        <w:numPr>
          <w:ilvl w:val="0"/>
          <w:numId w:val="10"/>
        </w:numPr>
        <w:jc w:val="both"/>
        <w:rPr>
          <w:sz w:val="24"/>
          <w:szCs w:val="24"/>
        </w:rPr>
      </w:pPr>
      <w:r w:rsidRPr="004D7ACF">
        <w:rPr>
          <w:sz w:val="24"/>
          <w:szCs w:val="24"/>
        </w:rPr>
        <w:t>CCC nº ________________ (código especial al ser un centro educativo concertado con la Consejería de Educación de la Comunidad Autónoma de ______________</w:t>
      </w:r>
      <w:r w:rsidR="006D753F">
        <w:rPr>
          <w:sz w:val="24"/>
          <w:szCs w:val="24"/>
        </w:rPr>
        <w:t>)</w:t>
      </w:r>
    </w:p>
    <w:p w14:paraId="20E03614" w14:textId="77777777" w:rsidR="00CC2EEE" w:rsidRPr="004D7ACF" w:rsidRDefault="00CC2EEE" w:rsidP="006D753F">
      <w:pPr>
        <w:pStyle w:val="Prrafodelista"/>
        <w:numPr>
          <w:ilvl w:val="0"/>
          <w:numId w:val="10"/>
        </w:numPr>
        <w:jc w:val="both"/>
        <w:rPr>
          <w:sz w:val="24"/>
          <w:szCs w:val="24"/>
        </w:rPr>
      </w:pPr>
      <w:r w:rsidRPr="004D7ACF">
        <w:rPr>
          <w:sz w:val="24"/>
          <w:szCs w:val="24"/>
        </w:rPr>
        <w:t>CCC nº ________________(código complementario)</w:t>
      </w:r>
    </w:p>
    <w:p w14:paraId="62132D79" w14:textId="506CC17D" w:rsidR="00C31C81" w:rsidRPr="004D7ACF" w:rsidRDefault="00C31C81" w:rsidP="00EB1184">
      <w:pPr>
        <w:jc w:val="both"/>
        <w:rPr>
          <w:sz w:val="24"/>
          <w:szCs w:val="24"/>
        </w:rPr>
      </w:pPr>
    </w:p>
    <w:p w14:paraId="7747AA87" w14:textId="7BF2987E" w:rsidR="00CC2EEE" w:rsidRPr="004D7ACF" w:rsidRDefault="00CC2EEE" w:rsidP="00EB1184">
      <w:pPr>
        <w:jc w:val="both"/>
        <w:rPr>
          <w:sz w:val="24"/>
          <w:szCs w:val="24"/>
        </w:rPr>
      </w:pPr>
      <w:r w:rsidRPr="004D7ACF">
        <w:rPr>
          <w:sz w:val="24"/>
          <w:szCs w:val="24"/>
        </w:rPr>
        <w:t>4.- El cuarto centro de trabajo es _________________-</w:t>
      </w:r>
    </w:p>
    <w:p w14:paraId="24D106F2" w14:textId="02043E6C" w:rsidR="00CC2EEE" w:rsidRPr="004D7ACF" w:rsidRDefault="00CC2EEE" w:rsidP="00EB1184">
      <w:pPr>
        <w:jc w:val="both"/>
        <w:rPr>
          <w:sz w:val="24"/>
          <w:szCs w:val="24"/>
        </w:rPr>
      </w:pPr>
    </w:p>
    <w:p w14:paraId="77DB53CD" w14:textId="231122DF" w:rsidR="00CC2EEE" w:rsidRPr="004D7ACF" w:rsidRDefault="00CC2EEE" w:rsidP="00EB1184">
      <w:pPr>
        <w:jc w:val="both"/>
        <w:rPr>
          <w:b/>
          <w:bCs/>
          <w:sz w:val="24"/>
          <w:szCs w:val="24"/>
        </w:rPr>
      </w:pPr>
      <w:r w:rsidRPr="004D7ACF">
        <w:rPr>
          <w:b/>
          <w:bCs/>
          <w:sz w:val="24"/>
          <w:szCs w:val="24"/>
        </w:rPr>
        <w:t>II.- Actividad de la Empresa</w:t>
      </w:r>
    </w:p>
    <w:p w14:paraId="63738646" w14:textId="1D9D329F" w:rsidR="00CC2EEE" w:rsidRPr="004D7ACF" w:rsidRDefault="00CC2EEE" w:rsidP="00EB1184">
      <w:pPr>
        <w:jc w:val="both"/>
        <w:rPr>
          <w:sz w:val="24"/>
          <w:szCs w:val="24"/>
        </w:rPr>
      </w:pPr>
      <w:r w:rsidRPr="004D7ACF">
        <w:rPr>
          <w:sz w:val="24"/>
          <w:szCs w:val="24"/>
        </w:rPr>
        <w:lastRenderedPageBreak/>
        <w:t xml:space="preserve">Como ya se ha indicado, el objeto de la actividad principal de la empresa es la </w:t>
      </w:r>
      <w:r w:rsidRPr="004D7ACF">
        <w:rPr>
          <w:b/>
          <w:bCs/>
          <w:sz w:val="24"/>
          <w:szCs w:val="24"/>
          <w:u w:val="single"/>
        </w:rPr>
        <w:t xml:space="preserve">enseñanza reglada, </w:t>
      </w:r>
      <w:r w:rsidRPr="004D7ACF">
        <w:rPr>
          <w:sz w:val="24"/>
          <w:szCs w:val="24"/>
        </w:rPr>
        <w:t>siendo un centro educativo, en el cual se imparten las siguientes etapas educativas presenciales:</w:t>
      </w:r>
    </w:p>
    <w:p w14:paraId="32ABCFCF" w14:textId="1CB89689" w:rsidR="00CC2EEE" w:rsidRPr="004D7ACF" w:rsidRDefault="00CC2EEE" w:rsidP="00EB1184">
      <w:pPr>
        <w:pStyle w:val="Prrafodelista"/>
        <w:numPr>
          <w:ilvl w:val="0"/>
          <w:numId w:val="6"/>
        </w:numPr>
        <w:jc w:val="both"/>
        <w:rPr>
          <w:sz w:val="24"/>
          <w:szCs w:val="24"/>
        </w:rPr>
      </w:pPr>
      <w:r w:rsidRPr="004D7ACF">
        <w:rPr>
          <w:sz w:val="24"/>
          <w:szCs w:val="24"/>
        </w:rPr>
        <w:t>Educación Infantil</w:t>
      </w:r>
    </w:p>
    <w:p w14:paraId="10E53295" w14:textId="15F05622" w:rsidR="00CC2EEE" w:rsidRPr="004D7ACF" w:rsidRDefault="00CC2EEE" w:rsidP="00EB1184">
      <w:pPr>
        <w:pStyle w:val="Prrafodelista"/>
        <w:numPr>
          <w:ilvl w:val="0"/>
          <w:numId w:val="7"/>
        </w:numPr>
        <w:jc w:val="both"/>
        <w:rPr>
          <w:sz w:val="24"/>
          <w:szCs w:val="24"/>
        </w:rPr>
      </w:pPr>
      <w:r w:rsidRPr="004D7ACF">
        <w:rPr>
          <w:sz w:val="24"/>
          <w:szCs w:val="24"/>
        </w:rPr>
        <w:t>Primer ciclo -0 a 2 años-</w:t>
      </w:r>
    </w:p>
    <w:p w14:paraId="40251046" w14:textId="300C1059" w:rsidR="00CC2EEE" w:rsidRPr="004D7ACF" w:rsidRDefault="00CC2EEE" w:rsidP="00EB1184">
      <w:pPr>
        <w:pStyle w:val="Prrafodelista"/>
        <w:numPr>
          <w:ilvl w:val="0"/>
          <w:numId w:val="7"/>
        </w:numPr>
        <w:jc w:val="both"/>
        <w:rPr>
          <w:sz w:val="24"/>
          <w:szCs w:val="24"/>
        </w:rPr>
      </w:pPr>
      <w:r w:rsidRPr="004D7ACF">
        <w:rPr>
          <w:sz w:val="24"/>
          <w:szCs w:val="24"/>
        </w:rPr>
        <w:t>Segundo ciclo -3 a 5 años-</w:t>
      </w:r>
    </w:p>
    <w:p w14:paraId="59DBE14D" w14:textId="5C7F359B" w:rsidR="00CC2EEE" w:rsidRPr="004D7ACF" w:rsidRDefault="00CC2EEE" w:rsidP="00EB1184">
      <w:pPr>
        <w:pStyle w:val="Prrafodelista"/>
        <w:numPr>
          <w:ilvl w:val="0"/>
          <w:numId w:val="6"/>
        </w:numPr>
        <w:jc w:val="both"/>
        <w:rPr>
          <w:sz w:val="24"/>
          <w:szCs w:val="24"/>
        </w:rPr>
      </w:pPr>
      <w:r w:rsidRPr="004D7ACF">
        <w:rPr>
          <w:sz w:val="24"/>
          <w:szCs w:val="24"/>
        </w:rPr>
        <w:t>Educación Primaria</w:t>
      </w:r>
    </w:p>
    <w:p w14:paraId="17385021" w14:textId="380B5C09" w:rsidR="00CC2EEE" w:rsidRPr="004D7ACF" w:rsidRDefault="00CC2EEE" w:rsidP="00EB1184">
      <w:pPr>
        <w:pStyle w:val="Prrafodelista"/>
        <w:numPr>
          <w:ilvl w:val="0"/>
          <w:numId w:val="6"/>
        </w:numPr>
        <w:jc w:val="both"/>
        <w:rPr>
          <w:sz w:val="24"/>
          <w:szCs w:val="24"/>
        </w:rPr>
      </w:pPr>
      <w:r w:rsidRPr="004D7ACF">
        <w:rPr>
          <w:sz w:val="24"/>
          <w:szCs w:val="24"/>
        </w:rPr>
        <w:t>Educación Secundaria Obligatoria</w:t>
      </w:r>
    </w:p>
    <w:p w14:paraId="26D69572" w14:textId="203C50CC" w:rsidR="00CC2EEE" w:rsidRPr="004D7ACF" w:rsidRDefault="00CC2EEE" w:rsidP="00EB1184">
      <w:pPr>
        <w:pStyle w:val="Prrafodelista"/>
        <w:numPr>
          <w:ilvl w:val="0"/>
          <w:numId w:val="6"/>
        </w:numPr>
        <w:jc w:val="both"/>
        <w:rPr>
          <w:sz w:val="24"/>
          <w:szCs w:val="24"/>
        </w:rPr>
      </w:pPr>
      <w:r w:rsidRPr="004D7ACF">
        <w:rPr>
          <w:sz w:val="24"/>
          <w:szCs w:val="24"/>
        </w:rPr>
        <w:t>Bachillerato</w:t>
      </w:r>
    </w:p>
    <w:p w14:paraId="44F468FE" w14:textId="072745B8" w:rsidR="00CC2EEE" w:rsidRPr="004D7ACF" w:rsidRDefault="00CC2EEE" w:rsidP="00EB1184">
      <w:pPr>
        <w:pStyle w:val="Prrafodelista"/>
        <w:numPr>
          <w:ilvl w:val="0"/>
          <w:numId w:val="6"/>
        </w:numPr>
        <w:jc w:val="both"/>
        <w:rPr>
          <w:sz w:val="24"/>
          <w:szCs w:val="24"/>
        </w:rPr>
      </w:pPr>
      <w:r w:rsidRPr="004D7ACF">
        <w:rPr>
          <w:sz w:val="24"/>
          <w:szCs w:val="24"/>
        </w:rPr>
        <w:t>Formación Profesional</w:t>
      </w:r>
    </w:p>
    <w:p w14:paraId="08AA52E7" w14:textId="4339E637" w:rsidR="00CC2EEE" w:rsidRPr="004D7ACF" w:rsidRDefault="00CC2EEE" w:rsidP="00EB1184">
      <w:pPr>
        <w:jc w:val="both"/>
        <w:rPr>
          <w:sz w:val="24"/>
          <w:szCs w:val="24"/>
        </w:rPr>
      </w:pPr>
    </w:p>
    <w:p w14:paraId="1F41AA9E" w14:textId="6CAC0C89" w:rsidR="00CC2EEE" w:rsidRPr="004D7ACF" w:rsidRDefault="00CC2EEE" w:rsidP="00EB1184">
      <w:pPr>
        <w:jc w:val="both"/>
        <w:rPr>
          <w:sz w:val="24"/>
          <w:szCs w:val="24"/>
        </w:rPr>
      </w:pPr>
      <w:r w:rsidRPr="004D7ACF">
        <w:rPr>
          <w:sz w:val="24"/>
          <w:szCs w:val="24"/>
        </w:rPr>
        <w:t>Además, se desarrollan otras actividades extraescolares y complementarias, así como servicios complementarios, que son conexos con todas las enseñanzas que se imparten en el Centro, que se relacionarán posteriormente en este documento, y que se ven afectadas por este ERTE.</w:t>
      </w:r>
    </w:p>
    <w:p w14:paraId="1F69C5A1" w14:textId="37CF6DA8" w:rsidR="00CC2EEE" w:rsidRPr="004D7ACF" w:rsidRDefault="00CC2EEE" w:rsidP="00EB1184">
      <w:pPr>
        <w:jc w:val="both"/>
        <w:rPr>
          <w:sz w:val="24"/>
          <w:szCs w:val="24"/>
        </w:rPr>
      </w:pPr>
    </w:p>
    <w:p w14:paraId="2BAE9A67" w14:textId="4425E79D" w:rsidR="00CC2EEE" w:rsidRPr="004D7ACF" w:rsidRDefault="00857BB9" w:rsidP="00EB1184">
      <w:pPr>
        <w:jc w:val="both"/>
        <w:rPr>
          <w:b/>
          <w:bCs/>
          <w:sz w:val="24"/>
          <w:szCs w:val="24"/>
        </w:rPr>
      </w:pPr>
      <w:r w:rsidRPr="004D7ACF">
        <w:rPr>
          <w:b/>
          <w:bCs/>
          <w:sz w:val="24"/>
          <w:szCs w:val="24"/>
        </w:rPr>
        <w:t>III.- Estructura de la plantilla actual:</w:t>
      </w:r>
    </w:p>
    <w:p w14:paraId="7D335337" w14:textId="350C5560" w:rsidR="00857BB9" w:rsidRPr="004D7ACF" w:rsidRDefault="00857BB9" w:rsidP="00EB1184">
      <w:pPr>
        <w:jc w:val="both"/>
        <w:rPr>
          <w:b/>
          <w:bCs/>
          <w:sz w:val="24"/>
          <w:szCs w:val="24"/>
        </w:rPr>
      </w:pPr>
    </w:p>
    <w:p w14:paraId="35340909" w14:textId="284B6AD9" w:rsidR="00857BB9" w:rsidRPr="004D7ACF" w:rsidRDefault="00857BB9" w:rsidP="00EB1184">
      <w:pPr>
        <w:jc w:val="both"/>
        <w:rPr>
          <w:b/>
          <w:bCs/>
          <w:sz w:val="24"/>
          <w:szCs w:val="24"/>
        </w:rPr>
      </w:pPr>
    </w:p>
    <w:p w14:paraId="704ED2BB" w14:textId="220CA838" w:rsidR="00857BB9" w:rsidRPr="004D7ACF" w:rsidRDefault="00857BB9" w:rsidP="00EB1184">
      <w:pPr>
        <w:jc w:val="both"/>
        <w:rPr>
          <w:sz w:val="24"/>
          <w:szCs w:val="24"/>
        </w:rPr>
      </w:pPr>
      <w:r w:rsidRPr="004D7ACF">
        <w:rPr>
          <w:sz w:val="24"/>
          <w:szCs w:val="24"/>
        </w:rPr>
        <w:t>La empresa/centro de trabajo cuenta con un total de __________ personas trabajadoras, clasificado en 4 grupos profesionales:</w:t>
      </w:r>
    </w:p>
    <w:p w14:paraId="5A9E4129" w14:textId="40CE554E" w:rsidR="00857BB9" w:rsidRPr="004D7ACF" w:rsidRDefault="00857BB9" w:rsidP="00EB1184">
      <w:pPr>
        <w:jc w:val="both"/>
        <w:rPr>
          <w:sz w:val="24"/>
          <w:szCs w:val="24"/>
        </w:rPr>
      </w:pPr>
      <w:r w:rsidRPr="004D7ACF">
        <w:rPr>
          <w:sz w:val="24"/>
          <w:szCs w:val="24"/>
        </w:rPr>
        <w:t>1.- Personal docente</w:t>
      </w:r>
    </w:p>
    <w:p w14:paraId="46AB69AD" w14:textId="2D6DA7D4" w:rsidR="00857BB9" w:rsidRPr="004D7ACF" w:rsidRDefault="00857BB9" w:rsidP="00EB1184">
      <w:pPr>
        <w:jc w:val="both"/>
        <w:rPr>
          <w:sz w:val="24"/>
          <w:szCs w:val="24"/>
        </w:rPr>
      </w:pPr>
      <w:r w:rsidRPr="004D7ACF">
        <w:rPr>
          <w:sz w:val="24"/>
          <w:szCs w:val="24"/>
        </w:rPr>
        <w:t>2.- Personal de Administración</w:t>
      </w:r>
    </w:p>
    <w:p w14:paraId="62CC2DD4" w14:textId="447AE3A2" w:rsidR="00857BB9" w:rsidRPr="004D7ACF" w:rsidRDefault="00857BB9" w:rsidP="00EB1184">
      <w:pPr>
        <w:jc w:val="both"/>
        <w:rPr>
          <w:sz w:val="24"/>
          <w:szCs w:val="24"/>
        </w:rPr>
      </w:pPr>
      <w:r w:rsidRPr="004D7ACF">
        <w:rPr>
          <w:sz w:val="24"/>
          <w:szCs w:val="24"/>
        </w:rPr>
        <w:t>3.- Personal de Servicios</w:t>
      </w:r>
    </w:p>
    <w:p w14:paraId="397B94B2" w14:textId="30F11E24" w:rsidR="00857BB9" w:rsidRPr="004D7ACF" w:rsidRDefault="00857BB9" w:rsidP="00EB1184">
      <w:pPr>
        <w:jc w:val="both"/>
        <w:rPr>
          <w:sz w:val="24"/>
          <w:szCs w:val="24"/>
        </w:rPr>
      </w:pPr>
      <w:r w:rsidRPr="004D7ACF">
        <w:rPr>
          <w:sz w:val="24"/>
          <w:szCs w:val="24"/>
        </w:rPr>
        <w:t>4.- Personal complementario titulado</w:t>
      </w:r>
    </w:p>
    <w:p w14:paraId="2D1E1928" w14:textId="76B7D158" w:rsidR="00857BB9" w:rsidRPr="004D7ACF" w:rsidRDefault="00857BB9" w:rsidP="00EB1184">
      <w:pPr>
        <w:jc w:val="both"/>
        <w:rPr>
          <w:sz w:val="24"/>
          <w:szCs w:val="24"/>
        </w:rPr>
      </w:pPr>
    </w:p>
    <w:p w14:paraId="04E7178E" w14:textId="5BFAB810" w:rsidR="00857BB9" w:rsidRPr="004D7ACF" w:rsidRDefault="00857BB9" w:rsidP="00EB1184">
      <w:pPr>
        <w:jc w:val="both"/>
        <w:rPr>
          <w:sz w:val="24"/>
          <w:szCs w:val="24"/>
        </w:rPr>
      </w:pPr>
      <w:r w:rsidRPr="004D7ACF">
        <w:rPr>
          <w:sz w:val="24"/>
          <w:szCs w:val="24"/>
        </w:rPr>
        <w:t xml:space="preserve">La empresa se rige </w:t>
      </w:r>
      <w:r w:rsidRPr="00521C32">
        <w:rPr>
          <w:sz w:val="24"/>
          <w:szCs w:val="24"/>
          <w:highlight w:val="yellow"/>
        </w:rPr>
        <w:t>(citar el Convenio que corresponda)</w:t>
      </w:r>
      <w:r w:rsidRPr="004D7ACF">
        <w:rPr>
          <w:sz w:val="24"/>
          <w:szCs w:val="24"/>
        </w:rPr>
        <w:t xml:space="preserve"> por el VI Convenio Colectivo de empresas de enseñanza reglada sostenidas total o parcialmente con fondos públicos publicado en el B.O.E. nº 1</w:t>
      </w:r>
      <w:r w:rsidR="003536D6" w:rsidRPr="004D7ACF">
        <w:rPr>
          <w:sz w:val="24"/>
          <w:szCs w:val="24"/>
        </w:rPr>
        <w:t>9</w:t>
      </w:r>
      <w:r w:rsidRPr="004D7ACF">
        <w:rPr>
          <w:sz w:val="24"/>
          <w:szCs w:val="24"/>
        </w:rPr>
        <w:t>7, de 17 de agosto</w:t>
      </w:r>
      <w:r w:rsidR="003536D6" w:rsidRPr="004D7ACF">
        <w:rPr>
          <w:sz w:val="24"/>
          <w:szCs w:val="24"/>
        </w:rPr>
        <w:t xml:space="preserve"> de 2013, y está clasificada con el código CNAE – 2009: </w:t>
      </w:r>
      <w:r w:rsidR="003536D6" w:rsidRPr="00521C32">
        <w:rPr>
          <w:sz w:val="24"/>
          <w:szCs w:val="24"/>
          <w:highlight w:val="yellow"/>
        </w:rPr>
        <w:t>(indicar el que corresponda)</w:t>
      </w:r>
    </w:p>
    <w:p w14:paraId="3C7428BC" w14:textId="4F4B95DA" w:rsidR="003536D6" w:rsidRPr="004D7ACF" w:rsidRDefault="003536D6" w:rsidP="00EB1184">
      <w:pPr>
        <w:jc w:val="both"/>
        <w:rPr>
          <w:sz w:val="24"/>
          <w:szCs w:val="24"/>
        </w:rPr>
      </w:pPr>
    </w:p>
    <w:p w14:paraId="21C0B911" w14:textId="016456AF" w:rsidR="003536D6" w:rsidRPr="004D7ACF" w:rsidRDefault="00C962A1" w:rsidP="00EB1184">
      <w:pPr>
        <w:jc w:val="both"/>
        <w:rPr>
          <w:b/>
          <w:bCs/>
          <w:sz w:val="24"/>
          <w:szCs w:val="24"/>
        </w:rPr>
      </w:pPr>
      <w:r w:rsidRPr="004D7ACF">
        <w:rPr>
          <w:b/>
          <w:bCs/>
          <w:sz w:val="24"/>
          <w:szCs w:val="24"/>
        </w:rPr>
        <w:t>IV.- Causas que motivan la presentación del ERTE por FUERZA MAYOR:</w:t>
      </w:r>
    </w:p>
    <w:p w14:paraId="015E2F66" w14:textId="154D1BE6" w:rsidR="00C962A1" w:rsidRPr="004D7ACF" w:rsidRDefault="00C962A1" w:rsidP="00EB1184">
      <w:pPr>
        <w:jc w:val="both"/>
        <w:rPr>
          <w:b/>
          <w:bCs/>
          <w:sz w:val="24"/>
          <w:szCs w:val="24"/>
        </w:rPr>
      </w:pPr>
    </w:p>
    <w:p w14:paraId="4A33FC3D" w14:textId="00767316" w:rsidR="00C962A1" w:rsidRPr="004D7ACF" w:rsidRDefault="00C962A1" w:rsidP="00EB1184">
      <w:pPr>
        <w:jc w:val="both"/>
        <w:rPr>
          <w:sz w:val="24"/>
          <w:szCs w:val="24"/>
        </w:rPr>
      </w:pPr>
      <w:r w:rsidRPr="004D7ACF">
        <w:rPr>
          <w:b/>
          <w:bCs/>
          <w:sz w:val="24"/>
          <w:szCs w:val="24"/>
        </w:rPr>
        <w:lastRenderedPageBreak/>
        <w:t xml:space="preserve">PRIMERO.- </w:t>
      </w:r>
      <w:r w:rsidRPr="004D7ACF">
        <w:rPr>
          <w:sz w:val="24"/>
          <w:szCs w:val="24"/>
        </w:rPr>
        <w:t>El Real Decreto 463/2020, de 14 de marzo (BOE nº 67 de 14.03.2020), declaró el estado de alarma en todo el territorio nacional para la gestión de la situación de crisis sanitaria ocasionada por el COVID-19.</w:t>
      </w:r>
    </w:p>
    <w:p w14:paraId="5B29CC76" w14:textId="6D95B0EB" w:rsidR="00C962A1" w:rsidRPr="004D7ACF" w:rsidRDefault="00C962A1" w:rsidP="00EB1184">
      <w:pPr>
        <w:jc w:val="both"/>
        <w:rPr>
          <w:sz w:val="24"/>
          <w:szCs w:val="24"/>
        </w:rPr>
      </w:pPr>
    </w:p>
    <w:p w14:paraId="22B11BD0" w14:textId="5D12B719" w:rsidR="00C962A1" w:rsidRPr="004D7ACF" w:rsidRDefault="00C962A1" w:rsidP="00EB1184">
      <w:pPr>
        <w:jc w:val="both"/>
        <w:rPr>
          <w:sz w:val="24"/>
          <w:szCs w:val="24"/>
        </w:rPr>
      </w:pPr>
      <w:r w:rsidRPr="004D7ACF">
        <w:rPr>
          <w:sz w:val="24"/>
          <w:szCs w:val="24"/>
        </w:rPr>
        <w:t>Teniendo en cuenta que nuestra empresa/centro de trabajo afectado por este ERTE es un CENTRO EDUCATIVO, es necesario tener en cuanta el artículo 9 del citado Real Decreto 463/2020, rubricado “Medidas de contención en el ámbito educativo y de la formación”, en el que se establece:</w:t>
      </w:r>
    </w:p>
    <w:p w14:paraId="776D6184" w14:textId="4022FFA7" w:rsidR="00C962A1" w:rsidRPr="004D7ACF" w:rsidRDefault="00C962A1" w:rsidP="00EB1184">
      <w:pPr>
        <w:jc w:val="both"/>
        <w:rPr>
          <w:b/>
          <w:bCs/>
          <w:i/>
          <w:iCs/>
          <w:sz w:val="24"/>
          <w:szCs w:val="24"/>
        </w:rPr>
      </w:pPr>
      <w:r w:rsidRPr="004D7ACF">
        <w:rPr>
          <w:b/>
          <w:bCs/>
          <w:i/>
          <w:iCs/>
          <w:sz w:val="24"/>
          <w:szCs w:val="24"/>
          <w:u w:val="single"/>
        </w:rPr>
        <w:t>1. Se suspende la actividad educativa presencial en todos los centros</w:t>
      </w:r>
      <w:r w:rsidRPr="004D7ACF">
        <w:rPr>
          <w:i/>
          <w:iCs/>
          <w:sz w:val="24"/>
          <w:szCs w:val="24"/>
        </w:rPr>
        <w:t xml:space="preserve"> y etapas, ciclos, grados, cursos y niveles de enseñanza contemplados en el artículo 3 de la Ley Orgánica 2/2006, de 3 de mayo, de Educación, incluida la enseñanza universitaria, </w:t>
      </w:r>
      <w:r w:rsidRPr="004D7ACF">
        <w:rPr>
          <w:b/>
          <w:bCs/>
          <w:i/>
          <w:iCs/>
          <w:sz w:val="24"/>
          <w:szCs w:val="24"/>
          <w:u w:val="single"/>
        </w:rPr>
        <w:t>así como cualesquiera otras actividades educativas o de formación impartidas en otros centros públicos o privados.</w:t>
      </w:r>
    </w:p>
    <w:p w14:paraId="3C9878D6" w14:textId="40CABA7A" w:rsidR="00806700" w:rsidRPr="004D7ACF" w:rsidRDefault="00806700" w:rsidP="00EB1184">
      <w:pPr>
        <w:jc w:val="both"/>
        <w:rPr>
          <w:b/>
          <w:bCs/>
          <w:i/>
          <w:iCs/>
          <w:sz w:val="24"/>
          <w:szCs w:val="24"/>
        </w:rPr>
      </w:pPr>
      <w:r w:rsidRPr="004D7ACF">
        <w:rPr>
          <w:b/>
          <w:bCs/>
          <w:i/>
          <w:iCs/>
          <w:sz w:val="24"/>
          <w:szCs w:val="24"/>
        </w:rPr>
        <w:t>2. Durante el período de suspensión se mantendrán las actividades educativas a través de las modalidades a distancia y “</w:t>
      </w:r>
      <w:proofErr w:type="spellStart"/>
      <w:r w:rsidRPr="004D7ACF">
        <w:rPr>
          <w:b/>
          <w:bCs/>
          <w:i/>
          <w:iCs/>
          <w:sz w:val="24"/>
          <w:szCs w:val="24"/>
        </w:rPr>
        <w:t>on</w:t>
      </w:r>
      <w:proofErr w:type="spellEnd"/>
      <w:r w:rsidRPr="004D7ACF">
        <w:rPr>
          <w:b/>
          <w:bCs/>
          <w:i/>
          <w:iCs/>
          <w:sz w:val="24"/>
          <w:szCs w:val="24"/>
        </w:rPr>
        <w:t xml:space="preserve"> line”, siempre que resulte posible.</w:t>
      </w:r>
    </w:p>
    <w:p w14:paraId="3C60A074" w14:textId="61F85C94" w:rsidR="00806700" w:rsidRPr="004D7ACF" w:rsidRDefault="00806700" w:rsidP="00EB1184">
      <w:pPr>
        <w:jc w:val="both"/>
        <w:rPr>
          <w:b/>
          <w:bCs/>
          <w:i/>
          <w:iCs/>
          <w:sz w:val="24"/>
          <w:szCs w:val="24"/>
        </w:rPr>
      </w:pPr>
    </w:p>
    <w:p w14:paraId="10047CD3" w14:textId="3243CADB" w:rsidR="00806700" w:rsidRPr="004D7ACF" w:rsidRDefault="00806700" w:rsidP="00EB1184">
      <w:pPr>
        <w:jc w:val="both"/>
        <w:rPr>
          <w:sz w:val="24"/>
          <w:szCs w:val="24"/>
        </w:rPr>
      </w:pPr>
      <w:r w:rsidRPr="004D7ACF">
        <w:rPr>
          <w:b/>
          <w:bCs/>
          <w:sz w:val="24"/>
          <w:szCs w:val="24"/>
        </w:rPr>
        <w:t xml:space="preserve">SEGUNDO.- </w:t>
      </w:r>
      <w:r w:rsidR="006B129C" w:rsidRPr="004D7ACF">
        <w:rPr>
          <w:sz w:val="24"/>
          <w:szCs w:val="24"/>
        </w:rPr>
        <w:t>Así mismo</w:t>
      </w:r>
      <w:r w:rsidR="00044A2D" w:rsidRPr="004D7ACF">
        <w:rPr>
          <w:sz w:val="24"/>
          <w:szCs w:val="24"/>
        </w:rPr>
        <w:t xml:space="preserve"> en la Comunidad Autónoma de ______________donde está ubicado el centro educativo ________se dictó </w:t>
      </w:r>
      <w:r w:rsidR="00044A2D" w:rsidRPr="00521C32">
        <w:rPr>
          <w:sz w:val="24"/>
          <w:szCs w:val="24"/>
          <w:highlight w:val="yellow"/>
        </w:rPr>
        <w:t xml:space="preserve">Decreto/Orden/Resolución </w:t>
      </w:r>
      <w:r w:rsidR="00044A2D" w:rsidRPr="00521C32">
        <w:rPr>
          <w:i/>
          <w:iCs/>
          <w:sz w:val="24"/>
          <w:szCs w:val="24"/>
          <w:highlight w:val="yellow"/>
        </w:rPr>
        <w:t>(indicar lo que proceda)</w:t>
      </w:r>
      <w:r w:rsidR="00044A2D" w:rsidRPr="004D7ACF">
        <w:rPr>
          <w:sz w:val="24"/>
          <w:szCs w:val="24"/>
        </w:rPr>
        <w:t xml:space="preserve"> ______ de ____de marzo de 2020 </w:t>
      </w:r>
      <w:r w:rsidR="00044A2D" w:rsidRPr="00521C32">
        <w:rPr>
          <w:i/>
          <w:iCs/>
          <w:sz w:val="24"/>
          <w:szCs w:val="24"/>
          <w:highlight w:val="yellow"/>
        </w:rPr>
        <w:t>(</w:t>
      </w:r>
      <w:r w:rsidR="00044A2D" w:rsidRPr="00521C32">
        <w:rPr>
          <w:b/>
          <w:bCs/>
          <w:i/>
          <w:iCs/>
          <w:sz w:val="24"/>
          <w:szCs w:val="24"/>
          <w:highlight w:val="yellow"/>
        </w:rPr>
        <w:t>indicar diario o boletín oficial correspondiente)</w:t>
      </w:r>
      <w:r w:rsidR="00044A2D" w:rsidRPr="004D7ACF">
        <w:rPr>
          <w:i/>
          <w:iCs/>
          <w:sz w:val="24"/>
          <w:szCs w:val="24"/>
        </w:rPr>
        <w:t xml:space="preserve"> </w:t>
      </w:r>
      <w:r w:rsidR="00044A2D" w:rsidRPr="004D7ACF">
        <w:rPr>
          <w:sz w:val="24"/>
          <w:szCs w:val="24"/>
        </w:rPr>
        <w:t xml:space="preserve">de la Consejería de </w:t>
      </w:r>
      <w:r w:rsidR="00044A2D" w:rsidRPr="00521C32">
        <w:rPr>
          <w:sz w:val="24"/>
          <w:szCs w:val="24"/>
          <w:highlight w:val="yellow"/>
        </w:rPr>
        <w:t>Educación/Sanidad</w:t>
      </w:r>
      <w:r w:rsidR="00044A2D" w:rsidRPr="004D7ACF">
        <w:rPr>
          <w:sz w:val="24"/>
          <w:szCs w:val="24"/>
        </w:rPr>
        <w:t xml:space="preserve"> que establece _______ </w:t>
      </w:r>
      <w:r w:rsidR="00044A2D" w:rsidRPr="00521C32">
        <w:rPr>
          <w:i/>
          <w:iCs/>
          <w:sz w:val="24"/>
          <w:szCs w:val="24"/>
          <w:highlight w:val="yellow"/>
        </w:rPr>
        <w:t>(copiar lo oportuno)</w:t>
      </w:r>
      <w:r w:rsidR="00044A2D" w:rsidRPr="004D7ACF">
        <w:rPr>
          <w:sz w:val="24"/>
          <w:szCs w:val="24"/>
        </w:rPr>
        <w:t xml:space="preserve"> lo que provoca que en nuestro centro </w:t>
      </w:r>
      <w:r w:rsidR="00044A2D" w:rsidRPr="00521C32">
        <w:rPr>
          <w:sz w:val="24"/>
          <w:szCs w:val="24"/>
          <w:highlight w:val="yellow"/>
        </w:rPr>
        <w:t>se ha visto suspendida completamente su actividad educativa presencial / se ha tenido que proceder al cierre.</w:t>
      </w:r>
    </w:p>
    <w:p w14:paraId="6DCA09CC" w14:textId="17059DA9" w:rsidR="00044A2D" w:rsidRPr="004D7ACF" w:rsidRDefault="00044A2D" w:rsidP="00EB1184">
      <w:pPr>
        <w:jc w:val="both"/>
        <w:rPr>
          <w:sz w:val="24"/>
          <w:szCs w:val="24"/>
        </w:rPr>
      </w:pPr>
      <w:r w:rsidRPr="004D7ACF">
        <w:rPr>
          <w:sz w:val="24"/>
          <w:szCs w:val="24"/>
        </w:rPr>
        <w:t>Se adjunta como documento nº ______ la ORDEN/RESOLUCIÓN publicada.</w:t>
      </w:r>
    </w:p>
    <w:p w14:paraId="4D7E1A96" w14:textId="79CEBD30" w:rsidR="00044A2D" w:rsidRPr="004D7ACF" w:rsidRDefault="00044A2D" w:rsidP="00EB1184">
      <w:pPr>
        <w:jc w:val="both"/>
        <w:rPr>
          <w:sz w:val="24"/>
          <w:szCs w:val="24"/>
        </w:rPr>
      </w:pPr>
    </w:p>
    <w:p w14:paraId="1CCD0043" w14:textId="4485AC67" w:rsidR="00857BB9" w:rsidRPr="004D7ACF" w:rsidRDefault="00695D79" w:rsidP="00EB1184">
      <w:pPr>
        <w:jc w:val="both"/>
        <w:rPr>
          <w:sz w:val="24"/>
          <w:szCs w:val="24"/>
        </w:rPr>
      </w:pPr>
      <w:r w:rsidRPr="004D7ACF">
        <w:rPr>
          <w:b/>
          <w:bCs/>
          <w:sz w:val="24"/>
          <w:szCs w:val="24"/>
        </w:rPr>
        <w:t xml:space="preserve">TERCERO.- </w:t>
      </w:r>
      <w:r w:rsidRPr="004D7ACF">
        <w:rPr>
          <w:sz w:val="24"/>
          <w:szCs w:val="24"/>
        </w:rPr>
        <w:t>La propia Dirección General de Trabajo del Ministerio de Trabajo y Economía Social (n/</w:t>
      </w:r>
      <w:proofErr w:type="spellStart"/>
      <w:r w:rsidRPr="004D7ACF">
        <w:rPr>
          <w:sz w:val="24"/>
          <w:szCs w:val="24"/>
        </w:rPr>
        <w:t>ref</w:t>
      </w:r>
      <w:proofErr w:type="spellEnd"/>
      <w:r w:rsidRPr="004D7ACF">
        <w:rPr>
          <w:sz w:val="24"/>
          <w:szCs w:val="24"/>
        </w:rPr>
        <w:t>: DGE-SGON-81 BIS, de fecha 19 DE MARZO DE 2020) tiene reconocida expresamente, sobre la FUERZA MAYOR TEMPORAL lo siguiente:</w:t>
      </w:r>
    </w:p>
    <w:p w14:paraId="5733B572" w14:textId="75C4C1EF" w:rsidR="00695D79" w:rsidRPr="004D7ACF" w:rsidRDefault="00695D79" w:rsidP="00EB1184">
      <w:pPr>
        <w:jc w:val="both"/>
        <w:rPr>
          <w:sz w:val="24"/>
          <w:szCs w:val="24"/>
        </w:rPr>
      </w:pPr>
    </w:p>
    <w:p w14:paraId="1850E0C4" w14:textId="726D4120" w:rsidR="00695D79" w:rsidRPr="004D7ACF" w:rsidRDefault="004567F4" w:rsidP="00EB1184">
      <w:pPr>
        <w:jc w:val="both"/>
        <w:rPr>
          <w:b/>
          <w:bCs/>
          <w:i/>
          <w:iCs/>
          <w:sz w:val="24"/>
          <w:szCs w:val="24"/>
        </w:rPr>
      </w:pPr>
      <w:r w:rsidRPr="004D7ACF">
        <w:rPr>
          <w:b/>
          <w:bCs/>
          <w:i/>
          <w:iCs/>
          <w:sz w:val="24"/>
          <w:szCs w:val="24"/>
        </w:rPr>
        <w:t>2. La fuerza mayor temporal.</w:t>
      </w:r>
    </w:p>
    <w:p w14:paraId="64684E3A" w14:textId="54A7234E" w:rsidR="004567F4" w:rsidRPr="004D7ACF" w:rsidRDefault="004567F4" w:rsidP="00EB1184">
      <w:pPr>
        <w:jc w:val="both"/>
        <w:rPr>
          <w:b/>
          <w:bCs/>
          <w:i/>
          <w:iCs/>
          <w:sz w:val="24"/>
          <w:szCs w:val="24"/>
        </w:rPr>
      </w:pPr>
      <w:r w:rsidRPr="004D7ACF">
        <w:rPr>
          <w:b/>
          <w:bCs/>
          <w:i/>
          <w:iCs/>
          <w:sz w:val="24"/>
          <w:szCs w:val="24"/>
        </w:rPr>
        <w:t>2.1 Concepto.</w:t>
      </w:r>
    </w:p>
    <w:p w14:paraId="1D03FCB1" w14:textId="7073D424" w:rsidR="004567F4" w:rsidRPr="004D7ACF" w:rsidRDefault="004567F4" w:rsidP="00EB1184">
      <w:pPr>
        <w:jc w:val="both"/>
        <w:rPr>
          <w:i/>
          <w:iCs/>
          <w:sz w:val="24"/>
          <w:szCs w:val="24"/>
        </w:rPr>
      </w:pPr>
      <w:r w:rsidRPr="004D7ACF">
        <w:rPr>
          <w:i/>
          <w:iCs/>
          <w:sz w:val="24"/>
          <w:szCs w:val="24"/>
        </w:rPr>
        <w:t>La fuerza mayor se caracteriza porque consiste en un acaecimiento externo al círculo de la empresa, de carácter objetivo e independiente de la voluntad de esta respecto de las consecuencias que acarrea en orden a la prestación de trabajo, existiendo una desconexión entre el evento dañoso y el área de actuación de la propia empresa.</w:t>
      </w:r>
    </w:p>
    <w:p w14:paraId="2634012A" w14:textId="77777777" w:rsidR="00521C32" w:rsidRDefault="00521C32" w:rsidP="00EB1184">
      <w:pPr>
        <w:jc w:val="both"/>
        <w:rPr>
          <w:i/>
          <w:iCs/>
          <w:sz w:val="24"/>
          <w:szCs w:val="24"/>
        </w:rPr>
      </w:pPr>
    </w:p>
    <w:p w14:paraId="295DC6ED" w14:textId="341D6A7F" w:rsidR="004567F4" w:rsidRPr="004D7ACF" w:rsidRDefault="004567F4" w:rsidP="00EB1184">
      <w:pPr>
        <w:jc w:val="both"/>
        <w:rPr>
          <w:i/>
          <w:iCs/>
          <w:sz w:val="24"/>
          <w:szCs w:val="24"/>
        </w:rPr>
      </w:pPr>
      <w:r w:rsidRPr="004D7ACF">
        <w:rPr>
          <w:i/>
          <w:iCs/>
          <w:sz w:val="24"/>
          <w:szCs w:val="24"/>
        </w:rPr>
        <w:lastRenderedPageBreak/>
        <w:t>La fuerza mayor trae consigo la i</w:t>
      </w:r>
      <w:r w:rsidR="007E6CA7" w:rsidRPr="004D7ACF">
        <w:rPr>
          <w:i/>
          <w:iCs/>
          <w:sz w:val="24"/>
          <w:szCs w:val="24"/>
        </w:rPr>
        <w:t>mp</w:t>
      </w:r>
      <w:r w:rsidRPr="004D7ACF">
        <w:rPr>
          <w:i/>
          <w:iCs/>
          <w:sz w:val="24"/>
          <w:szCs w:val="24"/>
        </w:rPr>
        <w:t>osibilidad de que pueda prestarse el contenido del contrato de trabajo, ya sea de manera directa o</w:t>
      </w:r>
      <w:r w:rsidR="007E6CA7" w:rsidRPr="004D7ACF">
        <w:rPr>
          <w:i/>
          <w:iCs/>
          <w:sz w:val="24"/>
          <w:szCs w:val="24"/>
        </w:rPr>
        <w:t xml:space="preserve"> </w:t>
      </w:r>
      <w:r w:rsidRPr="004D7ACF">
        <w:rPr>
          <w:i/>
          <w:iCs/>
          <w:sz w:val="24"/>
          <w:szCs w:val="24"/>
        </w:rPr>
        <w:t>bien de manera indirecta al afectar el suceso catastrófico, extraordinario o imprevisible de tal manera a la actividad empresarial que i</w:t>
      </w:r>
      <w:r w:rsidR="007E6CA7" w:rsidRPr="004D7ACF">
        <w:rPr>
          <w:i/>
          <w:iCs/>
          <w:sz w:val="24"/>
          <w:szCs w:val="24"/>
        </w:rPr>
        <w:t>m</w:t>
      </w:r>
      <w:r w:rsidRPr="004D7ACF">
        <w:rPr>
          <w:i/>
          <w:iCs/>
          <w:sz w:val="24"/>
          <w:szCs w:val="24"/>
        </w:rPr>
        <w:t>pida mantener las prestaciones básicas que constituye</w:t>
      </w:r>
      <w:r w:rsidR="00521C32">
        <w:rPr>
          <w:i/>
          <w:iCs/>
          <w:sz w:val="24"/>
          <w:szCs w:val="24"/>
        </w:rPr>
        <w:t>n</w:t>
      </w:r>
      <w:r w:rsidRPr="004D7ACF">
        <w:rPr>
          <w:i/>
          <w:iCs/>
          <w:sz w:val="24"/>
          <w:szCs w:val="24"/>
        </w:rPr>
        <w:t xml:space="preserve"> su objeto </w:t>
      </w:r>
      <w:r w:rsidRPr="004D7ACF">
        <w:rPr>
          <w:b/>
          <w:bCs/>
          <w:i/>
          <w:iCs/>
          <w:sz w:val="24"/>
          <w:szCs w:val="24"/>
        </w:rPr>
        <w:t>Confo</w:t>
      </w:r>
      <w:r w:rsidR="007E6CA7" w:rsidRPr="004D7ACF">
        <w:rPr>
          <w:b/>
          <w:bCs/>
          <w:i/>
          <w:iCs/>
          <w:sz w:val="24"/>
          <w:szCs w:val="24"/>
        </w:rPr>
        <w:t xml:space="preserve">rme al artículo 22.1 </w:t>
      </w:r>
      <w:r w:rsidR="007E6CA7" w:rsidRPr="004D7ACF">
        <w:rPr>
          <w:i/>
          <w:iCs/>
          <w:sz w:val="24"/>
          <w:szCs w:val="24"/>
        </w:rPr>
        <w:t>del Real Decreto-ley 8/2020, de 17 de marzo se consideran provenientes de fuerza mayor temporal con los efectos previstos en el artículo 47.3 que remite al artículo 51.7, ambos del Estatuto de los Trabajadores, las suspensiones y reducciones de jornada que tengan su causa directa en perdidas de actividad ocasionadas por el Covid-19, y de manera concreta las debidas a las siguientes situaciones:</w:t>
      </w:r>
    </w:p>
    <w:p w14:paraId="39872EE2" w14:textId="121E688D" w:rsidR="007E6CA7" w:rsidRPr="004D7ACF" w:rsidRDefault="007E6CA7" w:rsidP="00EB1184">
      <w:pPr>
        <w:jc w:val="both"/>
        <w:rPr>
          <w:i/>
          <w:iCs/>
          <w:sz w:val="24"/>
          <w:szCs w:val="24"/>
        </w:rPr>
      </w:pPr>
    </w:p>
    <w:p w14:paraId="339D9189" w14:textId="66099DB4" w:rsidR="007E6CA7" w:rsidRPr="004D7ACF" w:rsidRDefault="00CB0A4F" w:rsidP="00EB1184">
      <w:pPr>
        <w:pStyle w:val="Prrafodelista"/>
        <w:numPr>
          <w:ilvl w:val="0"/>
          <w:numId w:val="8"/>
        </w:numPr>
        <w:jc w:val="both"/>
        <w:rPr>
          <w:b/>
          <w:bCs/>
          <w:i/>
          <w:iCs/>
          <w:sz w:val="24"/>
          <w:szCs w:val="24"/>
          <w:u w:val="single"/>
        </w:rPr>
      </w:pPr>
      <w:r w:rsidRPr="004D7ACF">
        <w:rPr>
          <w:b/>
          <w:bCs/>
          <w:i/>
          <w:iCs/>
          <w:sz w:val="24"/>
          <w:szCs w:val="24"/>
          <w:u w:val="single"/>
        </w:rPr>
        <w:t>La declaración del estado de alarma</w:t>
      </w:r>
      <w:r w:rsidRPr="004D7ACF">
        <w:rPr>
          <w:b/>
          <w:bCs/>
          <w:i/>
          <w:iCs/>
          <w:sz w:val="24"/>
          <w:szCs w:val="24"/>
        </w:rPr>
        <w:t xml:space="preserve"> por el Real Decreto 463/2020, de 14 de marzo.</w:t>
      </w:r>
    </w:p>
    <w:p w14:paraId="19F3E992" w14:textId="58017839" w:rsidR="00CB0A4F" w:rsidRPr="004D7ACF" w:rsidRDefault="00CB0A4F" w:rsidP="00EB1184">
      <w:pPr>
        <w:pStyle w:val="Prrafodelista"/>
        <w:numPr>
          <w:ilvl w:val="0"/>
          <w:numId w:val="8"/>
        </w:numPr>
        <w:jc w:val="both"/>
        <w:rPr>
          <w:b/>
          <w:bCs/>
          <w:i/>
          <w:iCs/>
          <w:sz w:val="24"/>
          <w:szCs w:val="24"/>
          <w:u w:val="single"/>
        </w:rPr>
      </w:pPr>
      <w:r w:rsidRPr="004D7ACF">
        <w:rPr>
          <w:b/>
          <w:bCs/>
          <w:i/>
          <w:iCs/>
          <w:sz w:val="24"/>
          <w:szCs w:val="24"/>
          <w:u w:val="single"/>
        </w:rPr>
        <w:t>Decisiones vinculadas con el Covid-19 adoptadas por las autoridades competentes de las Administraciones Públicas.</w:t>
      </w:r>
    </w:p>
    <w:p w14:paraId="4B6E114E" w14:textId="53852BA6" w:rsidR="00CB0A4F" w:rsidRPr="004D7ACF" w:rsidRDefault="00CB0A4F" w:rsidP="00EB1184">
      <w:pPr>
        <w:ind w:left="360"/>
        <w:jc w:val="both"/>
        <w:rPr>
          <w:i/>
          <w:iCs/>
          <w:sz w:val="24"/>
          <w:szCs w:val="24"/>
        </w:rPr>
      </w:pPr>
      <w:r w:rsidRPr="004D7ACF">
        <w:rPr>
          <w:i/>
          <w:iCs/>
          <w:sz w:val="24"/>
          <w:szCs w:val="24"/>
        </w:rPr>
        <w:t>Tales decisiones se entienden ratificadas por la disposición final primera del Real Decreto 463/2020, de 14 de marzo y producen los efectos previstos en las mismas</w:t>
      </w:r>
    </w:p>
    <w:p w14:paraId="36E86A87" w14:textId="0D4B941D" w:rsidR="00CB0A4F" w:rsidRPr="004D7ACF" w:rsidRDefault="00CB0A4F" w:rsidP="00EB1184">
      <w:pPr>
        <w:ind w:left="360"/>
        <w:jc w:val="both"/>
        <w:rPr>
          <w:i/>
          <w:iCs/>
          <w:sz w:val="24"/>
          <w:szCs w:val="24"/>
        </w:rPr>
      </w:pPr>
    </w:p>
    <w:p w14:paraId="277DD28F" w14:textId="0C956B0D" w:rsidR="00CB0A4F" w:rsidRPr="004D7ACF" w:rsidRDefault="00CB0A4F" w:rsidP="00EB1184">
      <w:pPr>
        <w:pStyle w:val="Prrafodelista"/>
        <w:numPr>
          <w:ilvl w:val="0"/>
          <w:numId w:val="8"/>
        </w:numPr>
        <w:jc w:val="both"/>
        <w:rPr>
          <w:b/>
          <w:bCs/>
          <w:i/>
          <w:iCs/>
          <w:sz w:val="24"/>
          <w:szCs w:val="24"/>
        </w:rPr>
      </w:pPr>
      <w:r w:rsidRPr="004D7ACF">
        <w:rPr>
          <w:b/>
          <w:bCs/>
          <w:i/>
          <w:iCs/>
          <w:sz w:val="24"/>
          <w:szCs w:val="24"/>
        </w:rPr>
        <w:t>…(…)..</w:t>
      </w:r>
    </w:p>
    <w:p w14:paraId="5B388379" w14:textId="22028837" w:rsidR="00CB0A4F" w:rsidRPr="004D7ACF" w:rsidRDefault="00CB0A4F" w:rsidP="00EB1184">
      <w:pPr>
        <w:pStyle w:val="Prrafodelista"/>
        <w:numPr>
          <w:ilvl w:val="0"/>
          <w:numId w:val="8"/>
        </w:numPr>
        <w:jc w:val="both"/>
        <w:rPr>
          <w:b/>
          <w:bCs/>
          <w:i/>
          <w:iCs/>
          <w:sz w:val="24"/>
          <w:szCs w:val="24"/>
        </w:rPr>
      </w:pPr>
      <w:r w:rsidRPr="004D7ACF">
        <w:rPr>
          <w:b/>
          <w:bCs/>
          <w:i/>
          <w:iCs/>
          <w:sz w:val="24"/>
          <w:szCs w:val="24"/>
          <w:u w:val="single"/>
        </w:rPr>
        <w:t>Suspensión o cancelación de actividades ……”</w:t>
      </w:r>
    </w:p>
    <w:p w14:paraId="56305F26" w14:textId="1F2FC048" w:rsidR="00CB0A4F" w:rsidRPr="004D7ACF" w:rsidRDefault="00CB0A4F" w:rsidP="00EB1184">
      <w:pPr>
        <w:jc w:val="both"/>
        <w:rPr>
          <w:b/>
          <w:bCs/>
          <w:i/>
          <w:iCs/>
          <w:sz w:val="24"/>
          <w:szCs w:val="24"/>
        </w:rPr>
      </w:pPr>
    </w:p>
    <w:p w14:paraId="05F05F0E" w14:textId="5F19CEF8" w:rsidR="00CB0A4F" w:rsidRPr="004D7ACF" w:rsidRDefault="00CB0A4F" w:rsidP="00EB1184">
      <w:pPr>
        <w:jc w:val="both"/>
        <w:rPr>
          <w:sz w:val="24"/>
          <w:szCs w:val="24"/>
        </w:rPr>
      </w:pPr>
      <w:r w:rsidRPr="004D7ACF">
        <w:rPr>
          <w:b/>
          <w:bCs/>
          <w:sz w:val="24"/>
          <w:szCs w:val="24"/>
        </w:rPr>
        <w:t>CUARTO.-</w:t>
      </w:r>
      <w:r w:rsidR="00113A2E" w:rsidRPr="004D7ACF">
        <w:rPr>
          <w:b/>
          <w:bCs/>
          <w:sz w:val="24"/>
          <w:szCs w:val="24"/>
        </w:rPr>
        <w:t xml:space="preserve"> </w:t>
      </w:r>
      <w:r w:rsidR="00113A2E" w:rsidRPr="004D7ACF">
        <w:rPr>
          <w:sz w:val="24"/>
          <w:szCs w:val="24"/>
        </w:rPr>
        <w:t>Teniendo en cuenta lo anterior, se justifica la decisión empresarial de solicitar el presente ERTE derivada de FUERZA MAYOR TEMPORAL.</w:t>
      </w:r>
    </w:p>
    <w:p w14:paraId="7C25FC65" w14:textId="5850BC01" w:rsidR="00113A2E" w:rsidRPr="004D7ACF" w:rsidRDefault="00113A2E" w:rsidP="00EB1184">
      <w:pPr>
        <w:jc w:val="both"/>
        <w:rPr>
          <w:sz w:val="24"/>
          <w:szCs w:val="24"/>
        </w:rPr>
      </w:pPr>
    </w:p>
    <w:p w14:paraId="704D765F" w14:textId="7F6AAF5D" w:rsidR="00113A2E" w:rsidRPr="004D7ACF" w:rsidRDefault="00113A2E" w:rsidP="00EB1184">
      <w:pPr>
        <w:jc w:val="both"/>
        <w:rPr>
          <w:sz w:val="24"/>
          <w:szCs w:val="24"/>
        </w:rPr>
      </w:pPr>
      <w:r w:rsidRPr="004D7ACF">
        <w:rPr>
          <w:sz w:val="24"/>
          <w:szCs w:val="24"/>
        </w:rPr>
        <w:t xml:space="preserve">EL ERTE que se solicita es para la </w:t>
      </w:r>
      <w:r w:rsidRPr="00521C32">
        <w:rPr>
          <w:sz w:val="24"/>
          <w:szCs w:val="24"/>
          <w:highlight w:val="yellow"/>
        </w:rPr>
        <w:t>SUSPENSIÓN DE CONTRATOS / REDUCCIÓN DE JORNADA</w:t>
      </w:r>
      <w:r w:rsidRPr="004D7ACF">
        <w:rPr>
          <w:sz w:val="24"/>
          <w:szCs w:val="24"/>
        </w:rPr>
        <w:t xml:space="preserve"> DE DETERMINADOS TRABAJADORES, no para la totalidad de la plantilla.</w:t>
      </w:r>
    </w:p>
    <w:p w14:paraId="0AC25497" w14:textId="12B9818C" w:rsidR="00113A2E" w:rsidRPr="004D7ACF" w:rsidRDefault="00113A2E" w:rsidP="00EB1184">
      <w:pPr>
        <w:jc w:val="both"/>
        <w:rPr>
          <w:sz w:val="24"/>
          <w:szCs w:val="24"/>
        </w:rPr>
      </w:pPr>
    </w:p>
    <w:p w14:paraId="71AB9885" w14:textId="678B537D" w:rsidR="00113A2E" w:rsidRPr="004D7ACF" w:rsidRDefault="00113A2E" w:rsidP="00EB1184">
      <w:pPr>
        <w:jc w:val="both"/>
        <w:rPr>
          <w:sz w:val="24"/>
          <w:szCs w:val="24"/>
        </w:rPr>
      </w:pPr>
      <w:r w:rsidRPr="004D7ACF">
        <w:rPr>
          <w:sz w:val="24"/>
          <w:szCs w:val="24"/>
        </w:rPr>
        <w:t>Conforme al artículo 9 del Real Decreto 463/2020 (anteriormente transcrito) que declara la suspensión de la actividad educativa presencial en todos los centros educativos, así como de otras actividades educativas o de formación, así como conforme a lo establecido por la Orden/Instrucción de la Comunidad Autónoma de ___________ es evidente que no se pueden seguir prestando algunos servicios y actividades que se venían realizando presencialmente en el colegio, y que es imposible realizarlas a través de modalidades a distancia y “</w:t>
      </w:r>
      <w:proofErr w:type="spellStart"/>
      <w:r w:rsidRPr="004D7ACF">
        <w:rPr>
          <w:sz w:val="24"/>
          <w:szCs w:val="24"/>
        </w:rPr>
        <w:t>on</w:t>
      </w:r>
      <w:proofErr w:type="spellEnd"/>
      <w:r w:rsidRPr="004D7ACF">
        <w:rPr>
          <w:sz w:val="24"/>
          <w:szCs w:val="24"/>
        </w:rPr>
        <w:t xml:space="preserve"> line”.</w:t>
      </w:r>
    </w:p>
    <w:p w14:paraId="40189E38" w14:textId="77777777" w:rsidR="00521C32" w:rsidRDefault="00521C32" w:rsidP="00EB1184">
      <w:pPr>
        <w:jc w:val="both"/>
        <w:rPr>
          <w:sz w:val="24"/>
          <w:szCs w:val="24"/>
        </w:rPr>
      </w:pPr>
    </w:p>
    <w:p w14:paraId="1869C77D" w14:textId="670EDBF1" w:rsidR="00DF45E6" w:rsidRPr="004D7ACF" w:rsidRDefault="00DF45E6" w:rsidP="00EB1184">
      <w:pPr>
        <w:jc w:val="both"/>
        <w:rPr>
          <w:sz w:val="24"/>
          <w:szCs w:val="24"/>
        </w:rPr>
      </w:pPr>
      <w:r w:rsidRPr="004D7ACF">
        <w:rPr>
          <w:sz w:val="24"/>
          <w:szCs w:val="24"/>
        </w:rPr>
        <w:lastRenderedPageBreak/>
        <w:t xml:space="preserve">Los alumnos ya no acuden al centro educativo, y ello no solo afecta a la actividad docente propiamente dicha sino a otro tipo de actividades y servicios </w:t>
      </w:r>
      <w:r w:rsidR="000F2370" w:rsidRPr="004D7ACF">
        <w:rPr>
          <w:sz w:val="24"/>
          <w:szCs w:val="24"/>
        </w:rPr>
        <w:t>educativos, conexos, que han quedado completamente suspendidos.</w:t>
      </w:r>
    </w:p>
    <w:p w14:paraId="3846EAEC" w14:textId="13AF3B26" w:rsidR="000F2370" w:rsidRPr="004D7ACF" w:rsidRDefault="000F2370" w:rsidP="00EB1184">
      <w:pPr>
        <w:jc w:val="both"/>
        <w:rPr>
          <w:sz w:val="24"/>
          <w:szCs w:val="24"/>
        </w:rPr>
      </w:pPr>
    </w:p>
    <w:p w14:paraId="447CEB5C" w14:textId="0EDEB41C" w:rsidR="000F2370" w:rsidRPr="004D7ACF" w:rsidRDefault="000F2370" w:rsidP="00EB1184">
      <w:pPr>
        <w:jc w:val="both"/>
        <w:rPr>
          <w:sz w:val="24"/>
          <w:szCs w:val="24"/>
        </w:rPr>
      </w:pPr>
      <w:r w:rsidRPr="004D7ACF">
        <w:rPr>
          <w:sz w:val="24"/>
          <w:szCs w:val="24"/>
        </w:rPr>
        <w:t xml:space="preserve">En concreto nos estamos refiriendo a las actividades extraescolares y complementarias, así como a los servicios complementarios que se prestan presencialmente en el colegio, que se relacionan a continuación: </w:t>
      </w:r>
      <w:r w:rsidRPr="00521C32">
        <w:rPr>
          <w:sz w:val="24"/>
          <w:szCs w:val="24"/>
          <w:highlight w:val="yellow"/>
        </w:rPr>
        <w:t>(</w:t>
      </w:r>
      <w:r w:rsidRPr="00521C32">
        <w:rPr>
          <w:i/>
          <w:iCs/>
          <w:sz w:val="24"/>
          <w:szCs w:val="24"/>
          <w:highlight w:val="yellow"/>
        </w:rPr>
        <w:t>relacionar las actividades y servicios afectados por el ERTE</w:t>
      </w:r>
      <w:r w:rsidRPr="00521C32">
        <w:rPr>
          <w:sz w:val="24"/>
          <w:szCs w:val="24"/>
          <w:highlight w:val="yellow"/>
        </w:rPr>
        <w:t>)</w:t>
      </w:r>
    </w:p>
    <w:p w14:paraId="10B04382" w14:textId="74EA032C" w:rsidR="00F47548" w:rsidRPr="004D7ACF" w:rsidRDefault="00F47548" w:rsidP="00EB1184">
      <w:pPr>
        <w:jc w:val="both"/>
        <w:rPr>
          <w:sz w:val="24"/>
          <w:szCs w:val="24"/>
        </w:rPr>
      </w:pPr>
      <w:r w:rsidRPr="004D7ACF">
        <w:rPr>
          <w:sz w:val="24"/>
          <w:szCs w:val="24"/>
        </w:rPr>
        <w:t>-</w:t>
      </w:r>
    </w:p>
    <w:p w14:paraId="5088AB37" w14:textId="4ABE5D19" w:rsidR="00F47548" w:rsidRPr="004D7ACF" w:rsidRDefault="00F47548" w:rsidP="00EB1184">
      <w:pPr>
        <w:jc w:val="both"/>
        <w:rPr>
          <w:sz w:val="24"/>
          <w:szCs w:val="24"/>
        </w:rPr>
      </w:pPr>
      <w:r w:rsidRPr="004D7ACF">
        <w:rPr>
          <w:sz w:val="24"/>
          <w:szCs w:val="24"/>
        </w:rPr>
        <w:t>-</w:t>
      </w:r>
    </w:p>
    <w:p w14:paraId="04066094" w14:textId="1F433924" w:rsidR="00F47548" w:rsidRPr="004D7ACF" w:rsidRDefault="00F47548" w:rsidP="00EB1184">
      <w:pPr>
        <w:jc w:val="both"/>
        <w:rPr>
          <w:sz w:val="24"/>
          <w:szCs w:val="24"/>
        </w:rPr>
      </w:pPr>
      <w:r w:rsidRPr="004D7ACF">
        <w:rPr>
          <w:sz w:val="24"/>
          <w:szCs w:val="24"/>
        </w:rPr>
        <w:t>-</w:t>
      </w:r>
    </w:p>
    <w:p w14:paraId="082BB563" w14:textId="78B17A78" w:rsidR="00F47548" w:rsidRPr="004D7ACF" w:rsidRDefault="00F47548" w:rsidP="00EB1184">
      <w:pPr>
        <w:jc w:val="both"/>
        <w:rPr>
          <w:sz w:val="24"/>
          <w:szCs w:val="24"/>
        </w:rPr>
      </w:pPr>
      <w:r w:rsidRPr="004D7ACF">
        <w:rPr>
          <w:sz w:val="24"/>
          <w:szCs w:val="24"/>
        </w:rPr>
        <w:t>Para la prestación de estas actividades y servicios el colegio contrató en su día a determinado personal para el desarrollo de las mismas.</w:t>
      </w:r>
    </w:p>
    <w:p w14:paraId="6BF1982A" w14:textId="3C23A2EF" w:rsidR="00F47548" w:rsidRPr="004D7ACF" w:rsidRDefault="00F47548" w:rsidP="00EB1184">
      <w:pPr>
        <w:jc w:val="both"/>
        <w:rPr>
          <w:sz w:val="24"/>
          <w:szCs w:val="24"/>
        </w:rPr>
      </w:pPr>
      <w:r w:rsidRPr="004D7ACF">
        <w:rPr>
          <w:sz w:val="24"/>
          <w:szCs w:val="24"/>
        </w:rPr>
        <w:t>Los alumnos (usuarios de esas actividades y servicios) ya no acuden al centro educativo por expresa prohibición de la autoridad gubernativa y por ello, no se pueden realizar ni las actividades ni los servicios citados.</w:t>
      </w:r>
    </w:p>
    <w:p w14:paraId="3DACDDA0" w14:textId="3B2C5470" w:rsidR="00F47548" w:rsidRPr="004D7ACF" w:rsidRDefault="00F47548" w:rsidP="00EB1184">
      <w:pPr>
        <w:jc w:val="both"/>
        <w:rPr>
          <w:sz w:val="24"/>
          <w:szCs w:val="24"/>
        </w:rPr>
      </w:pPr>
      <w:r w:rsidRPr="004D7ACF">
        <w:rPr>
          <w:sz w:val="24"/>
          <w:szCs w:val="24"/>
        </w:rPr>
        <w:t xml:space="preserve">Como consecuencia de la </w:t>
      </w:r>
      <w:r w:rsidRPr="00521C32">
        <w:rPr>
          <w:sz w:val="24"/>
          <w:szCs w:val="24"/>
          <w:highlight w:val="yellow"/>
        </w:rPr>
        <w:t>suspensión temporal de la actividad educativa presencial, y/o cierre del centro (lo que proceda)</w:t>
      </w:r>
      <w:r w:rsidRPr="004D7ACF">
        <w:rPr>
          <w:sz w:val="24"/>
          <w:szCs w:val="24"/>
        </w:rPr>
        <w:t xml:space="preserve"> estas actividades y servicios no podrán ser desarrollados durante el tiempo que dure la situación de alarma en el país.</w:t>
      </w:r>
    </w:p>
    <w:p w14:paraId="54FE52AD" w14:textId="6C1E78DE" w:rsidR="00F47548" w:rsidRPr="004D7ACF" w:rsidRDefault="00F47548" w:rsidP="00EB1184">
      <w:pPr>
        <w:jc w:val="both"/>
        <w:rPr>
          <w:sz w:val="24"/>
          <w:szCs w:val="24"/>
        </w:rPr>
      </w:pPr>
      <w:r w:rsidRPr="00521C32">
        <w:rPr>
          <w:sz w:val="24"/>
          <w:szCs w:val="24"/>
          <w:highlight w:val="yellow"/>
        </w:rPr>
        <w:t>(En su caso)</w:t>
      </w:r>
      <w:r w:rsidRPr="004D7ACF">
        <w:rPr>
          <w:sz w:val="24"/>
          <w:szCs w:val="24"/>
        </w:rPr>
        <w:t xml:space="preserve"> Por otro lado, </w:t>
      </w:r>
      <w:r w:rsidR="007B1109" w:rsidRPr="004D7ACF">
        <w:rPr>
          <w:sz w:val="24"/>
          <w:szCs w:val="24"/>
        </w:rPr>
        <w:t>el nivel de Educación Infantil, primer ciclo -alumnos de 0-3 años- es un nivel educativo y asistencial, lo que impide la prestación del servicio a distancia por medios telemáticos accesibles al alumnado.</w:t>
      </w:r>
    </w:p>
    <w:p w14:paraId="39C7A566" w14:textId="3B32CDA7" w:rsidR="007B1109" w:rsidRPr="004D7ACF" w:rsidRDefault="007B1109" w:rsidP="00EB1184">
      <w:pPr>
        <w:jc w:val="both"/>
        <w:rPr>
          <w:sz w:val="24"/>
          <w:szCs w:val="24"/>
        </w:rPr>
      </w:pPr>
      <w:r w:rsidRPr="004D7ACF">
        <w:rPr>
          <w:sz w:val="24"/>
          <w:szCs w:val="24"/>
        </w:rPr>
        <w:t>Puesto que es evidente que los alumnos no pueden acudir al centro educativo, conforme a la suspensión de la actividad educativa presencial decretada y, ante la imposibilidad de que se pueda seguir manteniendo la actividad por medios telemáticos, el personal que presta sus servicios en este nivel educativo no puede seguir realizando sus funciones.</w:t>
      </w:r>
    </w:p>
    <w:p w14:paraId="27086460" w14:textId="07FF6F26" w:rsidR="007B1109" w:rsidRPr="004D7ACF" w:rsidRDefault="007B1109" w:rsidP="00EB1184">
      <w:pPr>
        <w:jc w:val="both"/>
        <w:rPr>
          <w:sz w:val="24"/>
          <w:szCs w:val="24"/>
        </w:rPr>
      </w:pPr>
    </w:p>
    <w:p w14:paraId="6D57C816" w14:textId="61C6AB92" w:rsidR="007B1109" w:rsidRPr="004D7ACF" w:rsidRDefault="001C01EE" w:rsidP="00EB1184">
      <w:pPr>
        <w:jc w:val="both"/>
        <w:rPr>
          <w:sz w:val="24"/>
          <w:szCs w:val="24"/>
        </w:rPr>
      </w:pPr>
      <w:r w:rsidRPr="004D7ACF">
        <w:rPr>
          <w:b/>
          <w:bCs/>
          <w:sz w:val="24"/>
          <w:szCs w:val="24"/>
        </w:rPr>
        <w:t xml:space="preserve">EN CONCLUSIÓN </w:t>
      </w:r>
      <w:r w:rsidRPr="00DD6CB6">
        <w:rPr>
          <w:i/>
          <w:iCs/>
          <w:sz w:val="24"/>
          <w:szCs w:val="24"/>
          <w:highlight w:val="yellow"/>
        </w:rPr>
        <w:t>(según proceda)</w:t>
      </w:r>
      <w:r w:rsidRPr="00DD6CB6">
        <w:rPr>
          <w:sz w:val="24"/>
          <w:szCs w:val="24"/>
          <w:highlight w:val="yellow"/>
        </w:rPr>
        <w:t>:</w:t>
      </w:r>
      <w:r w:rsidRPr="004D7ACF">
        <w:rPr>
          <w:sz w:val="24"/>
          <w:szCs w:val="24"/>
        </w:rPr>
        <w:t xml:space="preserve"> el presente ERTE se solicita para </w:t>
      </w:r>
      <w:r w:rsidRPr="00DD6CB6">
        <w:rPr>
          <w:sz w:val="24"/>
          <w:szCs w:val="24"/>
          <w:highlight w:val="yellow"/>
        </w:rPr>
        <w:t>suspender los contratos de trabajo / reducir la jornada de los trabajadores</w:t>
      </w:r>
      <w:r w:rsidRPr="004D7ACF">
        <w:rPr>
          <w:sz w:val="24"/>
          <w:szCs w:val="24"/>
        </w:rPr>
        <w:t xml:space="preserve"> que se relacionarán a continuación que prestan sus servicios en el nivel educativo 0-3 años, así como en las actividades y servicios del colegio, señalados en este informe.</w:t>
      </w:r>
    </w:p>
    <w:p w14:paraId="40B202D7" w14:textId="0823C641" w:rsidR="001C01EE" w:rsidRPr="004D7ACF" w:rsidRDefault="001C01EE" w:rsidP="00EB1184">
      <w:pPr>
        <w:jc w:val="both"/>
        <w:rPr>
          <w:sz w:val="24"/>
          <w:szCs w:val="24"/>
        </w:rPr>
      </w:pPr>
    </w:p>
    <w:p w14:paraId="5F795E6A" w14:textId="1DB0ED10" w:rsidR="001C01EE" w:rsidRPr="004D7ACF" w:rsidRDefault="001C01EE" w:rsidP="00EB1184">
      <w:pPr>
        <w:jc w:val="both"/>
        <w:rPr>
          <w:sz w:val="24"/>
          <w:szCs w:val="24"/>
        </w:rPr>
      </w:pPr>
      <w:r w:rsidRPr="004D7ACF">
        <w:rPr>
          <w:sz w:val="24"/>
          <w:szCs w:val="24"/>
        </w:rPr>
        <w:t xml:space="preserve">El personal incluido en el ERTE se concreta en los trabajadores que han dejado de prestar sus servicios en el colegio, porque la actividad a la que estaban ligados ha cesado totalmente al no poder acudir los alumnos al centro, no pudiendo desarrollar su actividad de ninguna otra manera posible durante el tiempo de suspensión, no </w:t>
      </w:r>
      <w:r w:rsidRPr="004D7ACF">
        <w:rPr>
          <w:sz w:val="24"/>
          <w:szCs w:val="24"/>
        </w:rPr>
        <w:lastRenderedPageBreak/>
        <w:t>pudiéndose adoptar otras medidas de flexibilidad interna, ni teletrabajo por las funciones</w:t>
      </w:r>
      <w:r w:rsidR="003940A6" w:rsidRPr="004D7ACF">
        <w:rPr>
          <w:sz w:val="24"/>
          <w:szCs w:val="24"/>
        </w:rPr>
        <w:t xml:space="preserve"> que desarrollan en la empresa.</w:t>
      </w:r>
    </w:p>
    <w:p w14:paraId="2ED19880" w14:textId="77777777" w:rsidR="00113A2E" w:rsidRPr="004D7ACF" w:rsidRDefault="00113A2E" w:rsidP="00EB1184">
      <w:pPr>
        <w:jc w:val="both"/>
        <w:rPr>
          <w:sz w:val="24"/>
          <w:szCs w:val="24"/>
        </w:rPr>
      </w:pPr>
    </w:p>
    <w:p w14:paraId="63E7E731" w14:textId="4CC10F59" w:rsidR="00113A2E" w:rsidRPr="004D7ACF" w:rsidRDefault="00926AFE" w:rsidP="00EB1184">
      <w:pPr>
        <w:jc w:val="both"/>
        <w:rPr>
          <w:b/>
          <w:bCs/>
          <w:sz w:val="24"/>
          <w:szCs w:val="24"/>
        </w:rPr>
      </w:pPr>
      <w:r w:rsidRPr="004D7ACF">
        <w:rPr>
          <w:b/>
          <w:bCs/>
          <w:sz w:val="24"/>
          <w:szCs w:val="24"/>
        </w:rPr>
        <w:t>V.- Alcance del ERTE.</w:t>
      </w:r>
    </w:p>
    <w:p w14:paraId="2576AEF0" w14:textId="5E79159F" w:rsidR="00926AFE" w:rsidRPr="004D7ACF" w:rsidRDefault="00091DFA" w:rsidP="00EB1184">
      <w:pPr>
        <w:jc w:val="both"/>
        <w:rPr>
          <w:sz w:val="24"/>
          <w:szCs w:val="24"/>
        </w:rPr>
      </w:pPr>
      <w:r w:rsidRPr="004D7ACF">
        <w:rPr>
          <w:sz w:val="24"/>
          <w:szCs w:val="24"/>
        </w:rPr>
        <w:t xml:space="preserve">La medida afecta a un total de ________ trabajadores y la </w:t>
      </w:r>
      <w:r w:rsidRPr="00DD6CB6">
        <w:rPr>
          <w:sz w:val="24"/>
          <w:szCs w:val="24"/>
          <w:highlight w:val="yellow"/>
        </w:rPr>
        <w:t>suspensión del contrato/reducción de jornadas</w:t>
      </w:r>
      <w:r w:rsidRPr="004D7ACF">
        <w:rPr>
          <w:sz w:val="24"/>
          <w:szCs w:val="24"/>
        </w:rPr>
        <w:t xml:space="preserve"> se ha realizado de una forma racional, proporcional y únicamente dirigida a los niveles educativos, actividades y servicios que no se pueden desarrollar presencialmente en el colegio y que están suspendidos por la autoridad competente.</w:t>
      </w:r>
    </w:p>
    <w:p w14:paraId="663F60E2" w14:textId="28749C10" w:rsidR="00091DFA" w:rsidRPr="004D7ACF" w:rsidRDefault="00091DFA" w:rsidP="00EB1184">
      <w:pPr>
        <w:jc w:val="both"/>
        <w:rPr>
          <w:sz w:val="24"/>
          <w:szCs w:val="24"/>
        </w:rPr>
      </w:pPr>
    </w:p>
    <w:p w14:paraId="1C93E31D" w14:textId="1A3BC0D2" w:rsidR="00091DFA" w:rsidRPr="004D7ACF" w:rsidRDefault="00091DFA" w:rsidP="00EB1184">
      <w:pPr>
        <w:jc w:val="both"/>
        <w:rPr>
          <w:sz w:val="24"/>
          <w:szCs w:val="24"/>
        </w:rPr>
      </w:pPr>
      <w:r w:rsidRPr="004D7ACF">
        <w:rPr>
          <w:sz w:val="24"/>
          <w:szCs w:val="24"/>
        </w:rPr>
        <w:t>En concreto, el ERTE afecta a los siguientes puestos y personas trabajadoras:</w:t>
      </w:r>
    </w:p>
    <w:p w14:paraId="2AB16E27" w14:textId="6C909A2D" w:rsidR="00C662C8" w:rsidRPr="004D7ACF" w:rsidRDefault="00C662C8" w:rsidP="00EB1184">
      <w:pPr>
        <w:pStyle w:val="Prrafodelista"/>
        <w:numPr>
          <w:ilvl w:val="0"/>
          <w:numId w:val="6"/>
        </w:numPr>
        <w:tabs>
          <w:tab w:val="left" w:pos="5640"/>
        </w:tabs>
        <w:jc w:val="both"/>
        <w:rPr>
          <w:b/>
          <w:bCs/>
          <w:sz w:val="24"/>
          <w:szCs w:val="24"/>
        </w:rPr>
      </w:pPr>
      <w:r w:rsidRPr="004D7ACF">
        <w:rPr>
          <w:b/>
          <w:bCs/>
          <w:sz w:val="24"/>
          <w:szCs w:val="24"/>
        </w:rPr>
        <w:t>Trabajadores afectados por la suspensión de contratos:</w:t>
      </w:r>
    </w:p>
    <w:tbl>
      <w:tblPr>
        <w:tblStyle w:val="Tablaconcuadrcula"/>
        <w:tblW w:w="0" w:type="auto"/>
        <w:tblLook w:val="04A0" w:firstRow="1" w:lastRow="0" w:firstColumn="1" w:lastColumn="0" w:noHBand="0" w:noVBand="1"/>
      </w:tblPr>
      <w:tblGrid>
        <w:gridCol w:w="2775"/>
        <w:gridCol w:w="1386"/>
        <w:gridCol w:w="2510"/>
        <w:gridCol w:w="1683"/>
      </w:tblGrid>
      <w:tr w:rsidR="00C662C8" w:rsidRPr="004D7ACF" w14:paraId="16689B70" w14:textId="77777777" w:rsidTr="00DD6CB6">
        <w:tc>
          <w:tcPr>
            <w:tcW w:w="2775" w:type="dxa"/>
          </w:tcPr>
          <w:p w14:paraId="73529E90" w14:textId="491D7153" w:rsidR="00C662C8" w:rsidRPr="004D7ACF" w:rsidRDefault="00C662C8" w:rsidP="00EB1184">
            <w:pPr>
              <w:tabs>
                <w:tab w:val="left" w:pos="5640"/>
              </w:tabs>
              <w:jc w:val="both"/>
              <w:rPr>
                <w:sz w:val="24"/>
                <w:szCs w:val="24"/>
              </w:rPr>
            </w:pPr>
            <w:r w:rsidRPr="004D7ACF">
              <w:rPr>
                <w:sz w:val="24"/>
                <w:szCs w:val="24"/>
              </w:rPr>
              <w:t>APELLIDOS Y NOMBRE</w:t>
            </w:r>
          </w:p>
        </w:tc>
        <w:tc>
          <w:tcPr>
            <w:tcW w:w="1386" w:type="dxa"/>
          </w:tcPr>
          <w:p w14:paraId="4399E948" w14:textId="6BA63504" w:rsidR="00C662C8" w:rsidRPr="004D7ACF" w:rsidRDefault="00C662C8" w:rsidP="00EB1184">
            <w:pPr>
              <w:tabs>
                <w:tab w:val="left" w:pos="5640"/>
              </w:tabs>
              <w:jc w:val="both"/>
              <w:rPr>
                <w:sz w:val="24"/>
                <w:szCs w:val="24"/>
              </w:rPr>
            </w:pPr>
            <w:r w:rsidRPr="004D7ACF">
              <w:rPr>
                <w:sz w:val="24"/>
                <w:szCs w:val="24"/>
              </w:rPr>
              <w:t>DNI</w:t>
            </w:r>
          </w:p>
        </w:tc>
        <w:tc>
          <w:tcPr>
            <w:tcW w:w="2510" w:type="dxa"/>
          </w:tcPr>
          <w:p w14:paraId="02974973" w14:textId="5BF15A83" w:rsidR="00C662C8" w:rsidRPr="004D7ACF" w:rsidRDefault="00C662C8" w:rsidP="00EB1184">
            <w:pPr>
              <w:tabs>
                <w:tab w:val="left" w:pos="5640"/>
              </w:tabs>
              <w:jc w:val="both"/>
              <w:rPr>
                <w:sz w:val="24"/>
                <w:szCs w:val="24"/>
              </w:rPr>
            </w:pPr>
            <w:r w:rsidRPr="004D7ACF">
              <w:rPr>
                <w:sz w:val="24"/>
                <w:szCs w:val="24"/>
              </w:rPr>
              <w:t>Nº AFILIACIÓN A LA SS</w:t>
            </w:r>
          </w:p>
        </w:tc>
        <w:tc>
          <w:tcPr>
            <w:tcW w:w="1683" w:type="dxa"/>
          </w:tcPr>
          <w:p w14:paraId="1E30BA0F" w14:textId="77777777" w:rsidR="00C662C8" w:rsidRPr="004D7ACF" w:rsidRDefault="00C662C8" w:rsidP="00EB1184">
            <w:pPr>
              <w:tabs>
                <w:tab w:val="left" w:pos="5640"/>
              </w:tabs>
              <w:jc w:val="both"/>
              <w:rPr>
                <w:sz w:val="24"/>
                <w:szCs w:val="24"/>
              </w:rPr>
            </w:pPr>
            <w:r w:rsidRPr="004D7ACF">
              <w:rPr>
                <w:sz w:val="24"/>
                <w:szCs w:val="24"/>
              </w:rPr>
              <w:t>CATEGORÍA</w:t>
            </w:r>
          </w:p>
          <w:p w14:paraId="00E96F89" w14:textId="550439F8" w:rsidR="00C662C8" w:rsidRPr="004D7ACF" w:rsidRDefault="00C662C8" w:rsidP="00EB1184">
            <w:pPr>
              <w:tabs>
                <w:tab w:val="left" w:pos="5640"/>
              </w:tabs>
              <w:jc w:val="both"/>
              <w:rPr>
                <w:sz w:val="24"/>
                <w:szCs w:val="24"/>
              </w:rPr>
            </w:pPr>
          </w:p>
        </w:tc>
      </w:tr>
      <w:tr w:rsidR="00C662C8" w:rsidRPr="004D7ACF" w14:paraId="64BA6A0B" w14:textId="77777777" w:rsidTr="00DD6CB6">
        <w:tc>
          <w:tcPr>
            <w:tcW w:w="2775" w:type="dxa"/>
          </w:tcPr>
          <w:p w14:paraId="461FD8CB" w14:textId="77777777" w:rsidR="00C662C8" w:rsidRPr="004D7ACF" w:rsidRDefault="00C662C8" w:rsidP="00EB1184">
            <w:pPr>
              <w:tabs>
                <w:tab w:val="left" w:pos="5640"/>
              </w:tabs>
              <w:jc w:val="both"/>
              <w:rPr>
                <w:b/>
                <w:bCs/>
                <w:sz w:val="24"/>
                <w:szCs w:val="24"/>
              </w:rPr>
            </w:pPr>
          </w:p>
        </w:tc>
        <w:tc>
          <w:tcPr>
            <w:tcW w:w="1386" w:type="dxa"/>
          </w:tcPr>
          <w:p w14:paraId="4ECCCAE7" w14:textId="77777777" w:rsidR="00C662C8" w:rsidRPr="004D7ACF" w:rsidRDefault="00C662C8" w:rsidP="00EB1184">
            <w:pPr>
              <w:tabs>
                <w:tab w:val="left" w:pos="5640"/>
              </w:tabs>
              <w:jc w:val="both"/>
              <w:rPr>
                <w:b/>
                <w:bCs/>
                <w:sz w:val="24"/>
                <w:szCs w:val="24"/>
              </w:rPr>
            </w:pPr>
          </w:p>
        </w:tc>
        <w:tc>
          <w:tcPr>
            <w:tcW w:w="2510" w:type="dxa"/>
          </w:tcPr>
          <w:p w14:paraId="2190E633" w14:textId="77777777" w:rsidR="00C662C8" w:rsidRPr="004D7ACF" w:rsidRDefault="00C662C8" w:rsidP="00EB1184">
            <w:pPr>
              <w:tabs>
                <w:tab w:val="left" w:pos="5640"/>
              </w:tabs>
              <w:jc w:val="both"/>
              <w:rPr>
                <w:b/>
                <w:bCs/>
                <w:sz w:val="24"/>
                <w:szCs w:val="24"/>
              </w:rPr>
            </w:pPr>
          </w:p>
        </w:tc>
        <w:tc>
          <w:tcPr>
            <w:tcW w:w="1683" w:type="dxa"/>
          </w:tcPr>
          <w:p w14:paraId="4EDBE3AE" w14:textId="77777777" w:rsidR="00C662C8" w:rsidRPr="004D7ACF" w:rsidRDefault="00C662C8" w:rsidP="00EB1184">
            <w:pPr>
              <w:tabs>
                <w:tab w:val="left" w:pos="5640"/>
              </w:tabs>
              <w:jc w:val="both"/>
              <w:rPr>
                <w:b/>
                <w:bCs/>
                <w:sz w:val="24"/>
                <w:szCs w:val="24"/>
              </w:rPr>
            </w:pPr>
          </w:p>
        </w:tc>
      </w:tr>
      <w:tr w:rsidR="00C662C8" w:rsidRPr="004D7ACF" w14:paraId="6D2F098D" w14:textId="77777777" w:rsidTr="00DD6CB6">
        <w:tc>
          <w:tcPr>
            <w:tcW w:w="2775" w:type="dxa"/>
          </w:tcPr>
          <w:p w14:paraId="5E830E0C" w14:textId="77777777" w:rsidR="00C662C8" w:rsidRPr="004D7ACF" w:rsidRDefault="00C662C8" w:rsidP="00EB1184">
            <w:pPr>
              <w:tabs>
                <w:tab w:val="left" w:pos="5640"/>
              </w:tabs>
              <w:jc w:val="both"/>
              <w:rPr>
                <w:b/>
                <w:bCs/>
                <w:sz w:val="24"/>
                <w:szCs w:val="24"/>
              </w:rPr>
            </w:pPr>
          </w:p>
        </w:tc>
        <w:tc>
          <w:tcPr>
            <w:tcW w:w="1386" w:type="dxa"/>
          </w:tcPr>
          <w:p w14:paraId="64BECB55" w14:textId="77777777" w:rsidR="00C662C8" w:rsidRPr="004D7ACF" w:rsidRDefault="00C662C8" w:rsidP="00EB1184">
            <w:pPr>
              <w:tabs>
                <w:tab w:val="left" w:pos="5640"/>
              </w:tabs>
              <w:jc w:val="both"/>
              <w:rPr>
                <w:b/>
                <w:bCs/>
                <w:sz w:val="24"/>
                <w:szCs w:val="24"/>
              </w:rPr>
            </w:pPr>
          </w:p>
        </w:tc>
        <w:tc>
          <w:tcPr>
            <w:tcW w:w="2510" w:type="dxa"/>
          </w:tcPr>
          <w:p w14:paraId="068B6814" w14:textId="77777777" w:rsidR="00C662C8" w:rsidRPr="004D7ACF" w:rsidRDefault="00C662C8" w:rsidP="00EB1184">
            <w:pPr>
              <w:tabs>
                <w:tab w:val="left" w:pos="5640"/>
              </w:tabs>
              <w:jc w:val="both"/>
              <w:rPr>
                <w:b/>
                <w:bCs/>
                <w:sz w:val="24"/>
                <w:szCs w:val="24"/>
              </w:rPr>
            </w:pPr>
          </w:p>
        </w:tc>
        <w:tc>
          <w:tcPr>
            <w:tcW w:w="1683" w:type="dxa"/>
          </w:tcPr>
          <w:p w14:paraId="2D2485D5" w14:textId="77777777" w:rsidR="00C662C8" w:rsidRPr="004D7ACF" w:rsidRDefault="00C662C8" w:rsidP="00EB1184">
            <w:pPr>
              <w:tabs>
                <w:tab w:val="left" w:pos="5640"/>
              </w:tabs>
              <w:jc w:val="both"/>
              <w:rPr>
                <w:b/>
                <w:bCs/>
                <w:sz w:val="24"/>
                <w:szCs w:val="24"/>
              </w:rPr>
            </w:pPr>
          </w:p>
        </w:tc>
      </w:tr>
      <w:tr w:rsidR="00C662C8" w:rsidRPr="004D7ACF" w14:paraId="101ECBDE" w14:textId="77777777" w:rsidTr="00DD6CB6">
        <w:tc>
          <w:tcPr>
            <w:tcW w:w="2775" w:type="dxa"/>
          </w:tcPr>
          <w:p w14:paraId="408E69DF" w14:textId="77777777" w:rsidR="00C662C8" w:rsidRPr="004D7ACF" w:rsidRDefault="00C662C8" w:rsidP="00EB1184">
            <w:pPr>
              <w:tabs>
                <w:tab w:val="left" w:pos="5640"/>
              </w:tabs>
              <w:jc w:val="both"/>
              <w:rPr>
                <w:b/>
                <w:bCs/>
                <w:sz w:val="24"/>
                <w:szCs w:val="24"/>
              </w:rPr>
            </w:pPr>
          </w:p>
        </w:tc>
        <w:tc>
          <w:tcPr>
            <w:tcW w:w="1386" w:type="dxa"/>
          </w:tcPr>
          <w:p w14:paraId="32806F66" w14:textId="77777777" w:rsidR="00C662C8" w:rsidRPr="004D7ACF" w:rsidRDefault="00C662C8" w:rsidP="00EB1184">
            <w:pPr>
              <w:tabs>
                <w:tab w:val="left" w:pos="5640"/>
              </w:tabs>
              <w:jc w:val="both"/>
              <w:rPr>
                <w:b/>
                <w:bCs/>
                <w:sz w:val="24"/>
                <w:szCs w:val="24"/>
              </w:rPr>
            </w:pPr>
          </w:p>
        </w:tc>
        <w:tc>
          <w:tcPr>
            <w:tcW w:w="2510" w:type="dxa"/>
          </w:tcPr>
          <w:p w14:paraId="043E584D" w14:textId="77777777" w:rsidR="00C662C8" w:rsidRPr="004D7ACF" w:rsidRDefault="00C662C8" w:rsidP="00EB1184">
            <w:pPr>
              <w:tabs>
                <w:tab w:val="left" w:pos="5640"/>
              </w:tabs>
              <w:jc w:val="both"/>
              <w:rPr>
                <w:b/>
                <w:bCs/>
                <w:sz w:val="24"/>
                <w:szCs w:val="24"/>
              </w:rPr>
            </w:pPr>
          </w:p>
        </w:tc>
        <w:tc>
          <w:tcPr>
            <w:tcW w:w="1683" w:type="dxa"/>
          </w:tcPr>
          <w:p w14:paraId="66CE36F2" w14:textId="77777777" w:rsidR="00C662C8" w:rsidRPr="004D7ACF" w:rsidRDefault="00C662C8" w:rsidP="00EB1184">
            <w:pPr>
              <w:tabs>
                <w:tab w:val="left" w:pos="5640"/>
              </w:tabs>
              <w:jc w:val="both"/>
              <w:rPr>
                <w:b/>
                <w:bCs/>
                <w:sz w:val="24"/>
                <w:szCs w:val="24"/>
              </w:rPr>
            </w:pPr>
          </w:p>
        </w:tc>
      </w:tr>
      <w:tr w:rsidR="00C662C8" w:rsidRPr="004D7ACF" w14:paraId="47C1B391" w14:textId="77777777" w:rsidTr="00DD6CB6">
        <w:tc>
          <w:tcPr>
            <w:tcW w:w="2775" w:type="dxa"/>
          </w:tcPr>
          <w:p w14:paraId="087FB0FC" w14:textId="77777777" w:rsidR="00C662C8" w:rsidRPr="004D7ACF" w:rsidRDefault="00C662C8" w:rsidP="00EB1184">
            <w:pPr>
              <w:tabs>
                <w:tab w:val="left" w:pos="5640"/>
              </w:tabs>
              <w:jc w:val="both"/>
              <w:rPr>
                <w:b/>
                <w:bCs/>
                <w:sz w:val="24"/>
                <w:szCs w:val="24"/>
              </w:rPr>
            </w:pPr>
          </w:p>
        </w:tc>
        <w:tc>
          <w:tcPr>
            <w:tcW w:w="1386" w:type="dxa"/>
          </w:tcPr>
          <w:p w14:paraId="25B562E7" w14:textId="77777777" w:rsidR="00C662C8" w:rsidRPr="004D7ACF" w:rsidRDefault="00C662C8" w:rsidP="00EB1184">
            <w:pPr>
              <w:tabs>
                <w:tab w:val="left" w:pos="5640"/>
              </w:tabs>
              <w:jc w:val="both"/>
              <w:rPr>
                <w:b/>
                <w:bCs/>
                <w:sz w:val="24"/>
                <w:szCs w:val="24"/>
              </w:rPr>
            </w:pPr>
          </w:p>
        </w:tc>
        <w:tc>
          <w:tcPr>
            <w:tcW w:w="2510" w:type="dxa"/>
          </w:tcPr>
          <w:p w14:paraId="3AA009F7" w14:textId="77777777" w:rsidR="00C662C8" w:rsidRPr="004D7ACF" w:rsidRDefault="00C662C8" w:rsidP="00EB1184">
            <w:pPr>
              <w:tabs>
                <w:tab w:val="left" w:pos="5640"/>
              </w:tabs>
              <w:jc w:val="both"/>
              <w:rPr>
                <w:b/>
                <w:bCs/>
                <w:sz w:val="24"/>
                <w:szCs w:val="24"/>
              </w:rPr>
            </w:pPr>
          </w:p>
        </w:tc>
        <w:tc>
          <w:tcPr>
            <w:tcW w:w="1683" w:type="dxa"/>
          </w:tcPr>
          <w:p w14:paraId="28AB1E9A" w14:textId="77777777" w:rsidR="00C662C8" w:rsidRPr="004D7ACF" w:rsidRDefault="00C662C8" w:rsidP="00EB1184">
            <w:pPr>
              <w:tabs>
                <w:tab w:val="left" w:pos="5640"/>
              </w:tabs>
              <w:jc w:val="both"/>
              <w:rPr>
                <w:b/>
                <w:bCs/>
                <w:sz w:val="24"/>
                <w:szCs w:val="24"/>
              </w:rPr>
            </w:pPr>
          </w:p>
        </w:tc>
      </w:tr>
      <w:tr w:rsidR="00C662C8" w:rsidRPr="004D7ACF" w14:paraId="71778A13" w14:textId="77777777" w:rsidTr="00DD6CB6">
        <w:tc>
          <w:tcPr>
            <w:tcW w:w="2775" w:type="dxa"/>
          </w:tcPr>
          <w:p w14:paraId="6D128F4D" w14:textId="77777777" w:rsidR="00C662C8" w:rsidRPr="004D7ACF" w:rsidRDefault="00C662C8" w:rsidP="00EB1184">
            <w:pPr>
              <w:tabs>
                <w:tab w:val="left" w:pos="5640"/>
              </w:tabs>
              <w:jc w:val="both"/>
              <w:rPr>
                <w:b/>
                <w:bCs/>
                <w:sz w:val="24"/>
                <w:szCs w:val="24"/>
              </w:rPr>
            </w:pPr>
          </w:p>
        </w:tc>
        <w:tc>
          <w:tcPr>
            <w:tcW w:w="1386" w:type="dxa"/>
          </w:tcPr>
          <w:p w14:paraId="7C105DB4" w14:textId="77777777" w:rsidR="00C662C8" w:rsidRPr="004D7ACF" w:rsidRDefault="00C662C8" w:rsidP="00EB1184">
            <w:pPr>
              <w:tabs>
                <w:tab w:val="left" w:pos="5640"/>
              </w:tabs>
              <w:jc w:val="both"/>
              <w:rPr>
                <w:b/>
                <w:bCs/>
                <w:sz w:val="24"/>
                <w:szCs w:val="24"/>
              </w:rPr>
            </w:pPr>
          </w:p>
        </w:tc>
        <w:tc>
          <w:tcPr>
            <w:tcW w:w="2510" w:type="dxa"/>
          </w:tcPr>
          <w:p w14:paraId="1AE7AF6A" w14:textId="77777777" w:rsidR="00C662C8" w:rsidRPr="004D7ACF" w:rsidRDefault="00C662C8" w:rsidP="00EB1184">
            <w:pPr>
              <w:tabs>
                <w:tab w:val="left" w:pos="5640"/>
              </w:tabs>
              <w:jc w:val="both"/>
              <w:rPr>
                <w:b/>
                <w:bCs/>
                <w:sz w:val="24"/>
                <w:szCs w:val="24"/>
              </w:rPr>
            </w:pPr>
          </w:p>
        </w:tc>
        <w:tc>
          <w:tcPr>
            <w:tcW w:w="1683" w:type="dxa"/>
          </w:tcPr>
          <w:p w14:paraId="45413413" w14:textId="77777777" w:rsidR="00C662C8" w:rsidRPr="004D7ACF" w:rsidRDefault="00C662C8" w:rsidP="00EB1184">
            <w:pPr>
              <w:tabs>
                <w:tab w:val="left" w:pos="5640"/>
              </w:tabs>
              <w:jc w:val="both"/>
              <w:rPr>
                <w:b/>
                <w:bCs/>
                <w:sz w:val="24"/>
                <w:szCs w:val="24"/>
              </w:rPr>
            </w:pPr>
          </w:p>
        </w:tc>
      </w:tr>
    </w:tbl>
    <w:p w14:paraId="4D269FF1" w14:textId="7A3DF19E" w:rsidR="00C662C8" w:rsidRPr="004D7ACF" w:rsidRDefault="00C662C8" w:rsidP="00EB1184">
      <w:pPr>
        <w:tabs>
          <w:tab w:val="left" w:pos="5640"/>
        </w:tabs>
        <w:jc w:val="both"/>
        <w:rPr>
          <w:b/>
          <w:bCs/>
          <w:sz w:val="24"/>
          <w:szCs w:val="24"/>
        </w:rPr>
      </w:pPr>
    </w:p>
    <w:p w14:paraId="59B77F12" w14:textId="14BD2143" w:rsidR="00606279" w:rsidRPr="004D7ACF" w:rsidRDefault="00606279" w:rsidP="00EB1184">
      <w:pPr>
        <w:pStyle w:val="Prrafodelista"/>
        <w:numPr>
          <w:ilvl w:val="0"/>
          <w:numId w:val="6"/>
        </w:numPr>
        <w:tabs>
          <w:tab w:val="left" w:pos="5640"/>
        </w:tabs>
        <w:jc w:val="both"/>
        <w:rPr>
          <w:b/>
          <w:bCs/>
          <w:sz w:val="24"/>
          <w:szCs w:val="24"/>
        </w:rPr>
      </w:pPr>
      <w:r w:rsidRPr="004D7ACF">
        <w:rPr>
          <w:b/>
          <w:bCs/>
          <w:sz w:val="24"/>
          <w:szCs w:val="24"/>
        </w:rPr>
        <w:t>Trabajadores afectados por la reducción de jornada:</w:t>
      </w:r>
    </w:p>
    <w:tbl>
      <w:tblPr>
        <w:tblStyle w:val="Tablaconcuadrcula"/>
        <w:tblW w:w="0" w:type="auto"/>
        <w:tblLook w:val="04A0" w:firstRow="1" w:lastRow="0" w:firstColumn="1" w:lastColumn="0" w:noHBand="0" w:noVBand="1"/>
      </w:tblPr>
      <w:tblGrid>
        <w:gridCol w:w="2062"/>
        <w:gridCol w:w="951"/>
        <w:gridCol w:w="2502"/>
        <w:gridCol w:w="1360"/>
        <w:gridCol w:w="1479"/>
      </w:tblGrid>
      <w:tr w:rsidR="00606279" w:rsidRPr="004D7ACF" w14:paraId="16A75B55" w14:textId="77777777" w:rsidTr="00DD6CB6">
        <w:tc>
          <w:tcPr>
            <w:tcW w:w="2062" w:type="dxa"/>
          </w:tcPr>
          <w:p w14:paraId="48A4A5E2" w14:textId="6D15A351" w:rsidR="00606279" w:rsidRPr="004D7ACF" w:rsidRDefault="00606279" w:rsidP="00DD6CB6">
            <w:pPr>
              <w:tabs>
                <w:tab w:val="left" w:pos="5640"/>
              </w:tabs>
              <w:jc w:val="center"/>
              <w:rPr>
                <w:sz w:val="24"/>
                <w:szCs w:val="24"/>
              </w:rPr>
            </w:pPr>
            <w:r w:rsidRPr="004D7ACF">
              <w:rPr>
                <w:sz w:val="24"/>
                <w:szCs w:val="24"/>
              </w:rPr>
              <w:t>APELLIDOS Y NOMBRE</w:t>
            </w:r>
          </w:p>
        </w:tc>
        <w:tc>
          <w:tcPr>
            <w:tcW w:w="951" w:type="dxa"/>
          </w:tcPr>
          <w:p w14:paraId="6F7CAD95" w14:textId="10ED262F" w:rsidR="00606279" w:rsidRPr="004D7ACF" w:rsidRDefault="00606279" w:rsidP="00DD6CB6">
            <w:pPr>
              <w:tabs>
                <w:tab w:val="left" w:pos="5640"/>
              </w:tabs>
              <w:jc w:val="center"/>
              <w:rPr>
                <w:sz w:val="24"/>
                <w:szCs w:val="24"/>
              </w:rPr>
            </w:pPr>
            <w:r w:rsidRPr="004D7ACF">
              <w:rPr>
                <w:sz w:val="24"/>
                <w:szCs w:val="24"/>
              </w:rPr>
              <w:t>DNI</w:t>
            </w:r>
          </w:p>
        </w:tc>
        <w:tc>
          <w:tcPr>
            <w:tcW w:w="2502" w:type="dxa"/>
          </w:tcPr>
          <w:p w14:paraId="1D1C2F35" w14:textId="176DFF02" w:rsidR="00606279" w:rsidRPr="004D7ACF" w:rsidRDefault="00606279" w:rsidP="00EB1184">
            <w:pPr>
              <w:tabs>
                <w:tab w:val="left" w:pos="5640"/>
              </w:tabs>
              <w:jc w:val="both"/>
              <w:rPr>
                <w:sz w:val="24"/>
                <w:szCs w:val="24"/>
              </w:rPr>
            </w:pPr>
            <w:r w:rsidRPr="004D7ACF">
              <w:rPr>
                <w:sz w:val="24"/>
                <w:szCs w:val="24"/>
              </w:rPr>
              <w:t>Nº AFILIACIÓN A LA SS</w:t>
            </w:r>
          </w:p>
        </w:tc>
        <w:tc>
          <w:tcPr>
            <w:tcW w:w="1360" w:type="dxa"/>
          </w:tcPr>
          <w:p w14:paraId="5D4BC451" w14:textId="5450B1DD" w:rsidR="00606279" w:rsidRPr="004D7ACF" w:rsidRDefault="00606279" w:rsidP="00EB1184">
            <w:pPr>
              <w:tabs>
                <w:tab w:val="left" w:pos="5640"/>
              </w:tabs>
              <w:jc w:val="both"/>
              <w:rPr>
                <w:sz w:val="24"/>
                <w:szCs w:val="24"/>
              </w:rPr>
            </w:pPr>
            <w:r w:rsidRPr="004D7ACF">
              <w:rPr>
                <w:sz w:val="24"/>
                <w:szCs w:val="24"/>
              </w:rPr>
              <w:t>CATEGORÍA</w:t>
            </w:r>
          </w:p>
        </w:tc>
        <w:tc>
          <w:tcPr>
            <w:tcW w:w="1479" w:type="dxa"/>
          </w:tcPr>
          <w:p w14:paraId="3EB73CE1" w14:textId="053ACB86" w:rsidR="00606279" w:rsidRPr="004D7ACF" w:rsidRDefault="00606279" w:rsidP="00EB1184">
            <w:pPr>
              <w:tabs>
                <w:tab w:val="left" w:pos="5640"/>
              </w:tabs>
              <w:jc w:val="both"/>
              <w:rPr>
                <w:sz w:val="24"/>
                <w:szCs w:val="24"/>
              </w:rPr>
            </w:pPr>
            <w:r w:rsidRPr="004D7ACF">
              <w:rPr>
                <w:sz w:val="24"/>
                <w:szCs w:val="24"/>
              </w:rPr>
              <w:t>PORCENTAJE DE REDUCCION</w:t>
            </w:r>
          </w:p>
        </w:tc>
      </w:tr>
      <w:tr w:rsidR="00606279" w:rsidRPr="004D7ACF" w14:paraId="5C35BAD8" w14:textId="77777777" w:rsidTr="00DD6CB6">
        <w:tc>
          <w:tcPr>
            <w:tcW w:w="2062" w:type="dxa"/>
          </w:tcPr>
          <w:p w14:paraId="2D678C52" w14:textId="77777777" w:rsidR="00606279" w:rsidRPr="004D7ACF" w:rsidRDefault="00606279" w:rsidP="00EB1184">
            <w:pPr>
              <w:tabs>
                <w:tab w:val="left" w:pos="5640"/>
              </w:tabs>
              <w:jc w:val="both"/>
              <w:rPr>
                <w:b/>
                <w:bCs/>
                <w:sz w:val="24"/>
                <w:szCs w:val="24"/>
              </w:rPr>
            </w:pPr>
          </w:p>
        </w:tc>
        <w:tc>
          <w:tcPr>
            <w:tcW w:w="951" w:type="dxa"/>
          </w:tcPr>
          <w:p w14:paraId="787EE15B" w14:textId="77777777" w:rsidR="00606279" w:rsidRPr="004D7ACF" w:rsidRDefault="00606279" w:rsidP="00EB1184">
            <w:pPr>
              <w:tabs>
                <w:tab w:val="left" w:pos="5640"/>
              </w:tabs>
              <w:jc w:val="both"/>
              <w:rPr>
                <w:b/>
                <w:bCs/>
                <w:sz w:val="24"/>
                <w:szCs w:val="24"/>
              </w:rPr>
            </w:pPr>
          </w:p>
        </w:tc>
        <w:tc>
          <w:tcPr>
            <w:tcW w:w="2502" w:type="dxa"/>
          </w:tcPr>
          <w:p w14:paraId="36984969" w14:textId="77777777" w:rsidR="00606279" w:rsidRPr="004D7ACF" w:rsidRDefault="00606279" w:rsidP="00EB1184">
            <w:pPr>
              <w:tabs>
                <w:tab w:val="left" w:pos="5640"/>
              </w:tabs>
              <w:jc w:val="both"/>
              <w:rPr>
                <w:b/>
                <w:bCs/>
                <w:sz w:val="24"/>
                <w:szCs w:val="24"/>
              </w:rPr>
            </w:pPr>
          </w:p>
        </w:tc>
        <w:tc>
          <w:tcPr>
            <w:tcW w:w="1360" w:type="dxa"/>
          </w:tcPr>
          <w:p w14:paraId="0B45039C" w14:textId="77777777" w:rsidR="00606279" w:rsidRPr="004D7ACF" w:rsidRDefault="00606279" w:rsidP="00EB1184">
            <w:pPr>
              <w:tabs>
                <w:tab w:val="left" w:pos="5640"/>
              </w:tabs>
              <w:jc w:val="both"/>
              <w:rPr>
                <w:b/>
                <w:bCs/>
                <w:sz w:val="24"/>
                <w:szCs w:val="24"/>
              </w:rPr>
            </w:pPr>
          </w:p>
        </w:tc>
        <w:tc>
          <w:tcPr>
            <w:tcW w:w="1479" w:type="dxa"/>
          </w:tcPr>
          <w:p w14:paraId="71A82F91" w14:textId="77777777" w:rsidR="00606279" w:rsidRPr="004D7ACF" w:rsidRDefault="00606279" w:rsidP="00EB1184">
            <w:pPr>
              <w:tabs>
                <w:tab w:val="left" w:pos="5640"/>
              </w:tabs>
              <w:jc w:val="both"/>
              <w:rPr>
                <w:b/>
                <w:bCs/>
                <w:sz w:val="24"/>
                <w:szCs w:val="24"/>
              </w:rPr>
            </w:pPr>
          </w:p>
        </w:tc>
      </w:tr>
      <w:tr w:rsidR="00606279" w:rsidRPr="004D7ACF" w14:paraId="500F8EE4" w14:textId="77777777" w:rsidTr="00DD6CB6">
        <w:tc>
          <w:tcPr>
            <w:tcW w:w="2062" w:type="dxa"/>
          </w:tcPr>
          <w:p w14:paraId="144DE356" w14:textId="77777777" w:rsidR="00606279" w:rsidRPr="004D7ACF" w:rsidRDefault="00606279" w:rsidP="00EB1184">
            <w:pPr>
              <w:tabs>
                <w:tab w:val="left" w:pos="5640"/>
              </w:tabs>
              <w:jc w:val="both"/>
              <w:rPr>
                <w:b/>
                <w:bCs/>
                <w:sz w:val="24"/>
                <w:szCs w:val="24"/>
              </w:rPr>
            </w:pPr>
          </w:p>
        </w:tc>
        <w:tc>
          <w:tcPr>
            <w:tcW w:w="951" w:type="dxa"/>
          </w:tcPr>
          <w:p w14:paraId="0B171F2E" w14:textId="77777777" w:rsidR="00606279" w:rsidRPr="004D7ACF" w:rsidRDefault="00606279" w:rsidP="00EB1184">
            <w:pPr>
              <w:tabs>
                <w:tab w:val="left" w:pos="5640"/>
              </w:tabs>
              <w:jc w:val="both"/>
              <w:rPr>
                <w:b/>
                <w:bCs/>
                <w:sz w:val="24"/>
                <w:szCs w:val="24"/>
              </w:rPr>
            </w:pPr>
          </w:p>
        </w:tc>
        <w:tc>
          <w:tcPr>
            <w:tcW w:w="2502" w:type="dxa"/>
          </w:tcPr>
          <w:p w14:paraId="1113DF63" w14:textId="77777777" w:rsidR="00606279" w:rsidRPr="004D7ACF" w:rsidRDefault="00606279" w:rsidP="00EB1184">
            <w:pPr>
              <w:tabs>
                <w:tab w:val="left" w:pos="5640"/>
              </w:tabs>
              <w:jc w:val="both"/>
              <w:rPr>
                <w:b/>
                <w:bCs/>
                <w:sz w:val="24"/>
                <w:szCs w:val="24"/>
              </w:rPr>
            </w:pPr>
          </w:p>
        </w:tc>
        <w:tc>
          <w:tcPr>
            <w:tcW w:w="1360" w:type="dxa"/>
          </w:tcPr>
          <w:p w14:paraId="426D8ADE" w14:textId="77777777" w:rsidR="00606279" w:rsidRPr="004D7ACF" w:rsidRDefault="00606279" w:rsidP="00EB1184">
            <w:pPr>
              <w:tabs>
                <w:tab w:val="left" w:pos="5640"/>
              </w:tabs>
              <w:jc w:val="both"/>
              <w:rPr>
                <w:b/>
                <w:bCs/>
                <w:sz w:val="24"/>
                <w:szCs w:val="24"/>
              </w:rPr>
            </w:pPr>
          </w:p>
        </w:tc>
        <w:tc>
          <w:tcPr>
            <w:tcW w:w="1479" w:type="dxa"/>
          </w:tcPr>
          <w:p w14:paraId="7F753F6F" w14:textId="77777777" w:rsidR="00606279" w:rsidRPr="004D7ACF" w:rsidRDefault="00606279" w:rsidP="00EB1184">
            <w:pPr>
              <w:tabs>
                <w:tab w:val="left" w:pos="5640"/>
              </w:tabs>
              <w:jc w:val="both"/>
              <w:rPr>
                <w:b/>
                <w:bCs/>
                <w:sz w:val="24"/>
                <w:szCs w:val="24"/>
              </w:rPr>
            </w:pPr>
          </w:p>
        </w:tc>
      </w:tr>
      <w:tr w:rsidR="00606279" w:rsidRPr="004D7ACF" w14:paraId="2CB23625" w14:textId="77777777" w:rsidTr="00DD6CB6">
        <w:tc>
          <w:tcPr>
            <w:tcW w:w="2062" w:type="dxa"/>
          </w:tcPr>
          <w:p w14:paraId="7FE9AD8C" w14:textId="77777777" w:rsidR="00606279" w:rsidRPr="004D7ACF" w:rsidRDefault="00606279" w:rsidP="00EB1184">
            <w:pPr>
              <w:tabs>
                <w:tab w:val="left" w:pos="5640"/>
              </w:tabs>
              <w:jc w:val="both"/>
              <w:rPr>
                <w:b/>
                <w:bCs/>
                <w:sz w:val="24"/>
                <w:szCs w:val="24"/>
              </w:rPr>
            </w:pPr>
          </w:p>
        </w:tc>
        <w:tc>
          <w:tcPr>
            <w:tcW w:w="951" w:type="dxa"/>
          </w:tcPr>
          <w:p w14:paraId="42B3C334" w14:textId="77777777" w:rsidR="00606279" w:rsidRPr="004D7ACF" w:rsidRDefault="00606279" w:rsidP="00EB1184">
            <w:pPr>
              <w:tabs>
                <w:tab w:val="left" w:pos="5640"/>
              </w:tabs>
              <w:jc w:val="both"/>
              <w:rPr>
                <w:b/>
                <w:bCs/>
                <w:sz w:val="24"/>
                <w:szCs w:val="24"/>
              </w:rPr>
            </w:pPr>
          </w:p>
        </w:tc>
        <w:tc>
          <w:tcPr>
            <w:tcW w:w="2502" w:type="dxa"/>
          </w:tcPr>
          <w:p w14:paraId="055478BD" w14:textId="77777777" w:rsidR="00606279" w:rsidRPr="004D7ACF" w:rsidRDefault="00606279" w:rsidP="00EB1184">
            <w:pPr>
              <w:tabs>
                <w:tab w:val="left" w:pos="5640"/>
              </w:tabs>
              <w:jc w:val="both"/>
              <w:rPr>
                <w:b/>
                <w:bCs/>
                <w:sz w:val="24"/>
                <w:szCs w:val="24"/>
              </w:rPr>
            </w:pPr>
          </w:p>
        </w:tc>
        <w:tc>
          <w:tcPr>
            <w:tcW w:w="1360" w:type="dxa"/>
          </w:tcPr>
          <w:p w14:paraId="14A88BC8" w14:textId="77777777" w:rsidR="00606279" w:rsidRPr="004D7ACF" w:rsidRDefault="00606279" w:rsidP="00EB1184">
            <w:pPr>
              <w:tabs>
                <w:tab w:val="left" w:pos="5640"/>
              </w:tabs>
              <w:jc w:val="both"/>
              <w:rPr>
                <w:b/>
                <w:bCs/>
                <w:sz w:val="24"/>
                <w:szCs w:val="24"/>
              </w:rPr>
            </w:pPr>
          </w:p>
        </w:tc>
        <w:tc>
          <w:tcPr>
            <w:tcW w:w="1479" w:type="dxa"/>
          </w:tcPr>
          <w:p w14:paraId="21073613" w14:textId="77777777" w:rsidR="00606279" w:rsidRPr="004D7ACF" w:rsidRDefault="00606279" w:rsidP="00EB1184">
            <w:pPr>
              <w:tabs>
                <w:tab w:val="left" w:pos="5640"/>
              </w:tabs>
              <w:jc w:val="both"/>
              <w:rPr>
                <w:b/>
                <w:bCs/>
                <w:sz w:val="24"/>
                <w:szCs w:val="24"/>
              </w:rPr>
            </w:pPr>
          </w:p>
        </w:tc>
      </w:tr>
      <w:tr w:rsidR="00606279" w:rsidRPr="004D7ACF" w14:paraId="17C6D40C" w14:textId="77777777" w:rsidTr="00DD6CB6">
        <w:tc>
          <w:tcPr>
            <w:tcW w:w="2062" w:type="dxa"/>
          </w:tcPr>
          <w:p w14:paraId="4BD3E89B" w14:textId="77777777" w:rsidR="00606279" w:rsidRPr="004D7ACF" w:rsidRDefault="00606279" w:rsidP="00EB1184">
            <w:pPr>
              <w:tabs>
                <w:tab w:val="left" w:pos="5640"/>
              </w:tabs>
              <w:jc w:val="both"/>
              <w:rPr>
                <w:b/>
                <w:bCs/>
                <w:sz w:val="24"/>
                <w:szCs w:val="24"/>
              </w:rPr>
            </w:pPr>
          </w:p>
        </w:tc>
        <w:tc>
          <w:tcPr>
            <w:tcW w:w="951" w:type="dxa"/>
          </w:tcPr>
          <w:p w14:paraId="1B8F60DF" w14:textId="77777777" w:rsidR="00606279" w:rsidRPr="004D7ACF" w:rsidRDefault="00606279" w:rsidP="00EB1184">
            <w:pPr>
              <w:tabs>
                <w:tab w:val="left" w:pos="5640"/>
              </w:tabs>
              <w:jc w:val="both"/>
              <w:rPr>
                <w:b/>
                <w:bCs/>
                <w:sz w:val="24"/>
                <w:szCs w:val="24"/>
              </w:rPr>
            </w:pPr>
          </w:p>
        </w:tc>
        <w:tc>
          <w:tcPr>
            <w:tcW w:w="2502" w:type="dxa"/>
          </w:tcPr>
          <w:p w14:paraId="66840754" w14:textId="77777777" w:rsidR="00606279" w:rsidRPr="004D7ACF" w:rsidRDefault="00606279" w:rsidP="00EB1184">
            <w:pPr>
              <w:tabs>
                <w:tab w:val="left" w:pos="5640"/>
              </w:tabs>
              <w:jc w:val="both"/>
              <w:rPr>
                <w:b/>
                <w:bCs/>
                <w:sz w:val="24"/>
                <w:szCs w:val="24"/>
              </w:rPr>
            </w:pPr>
          </w:p>
        </w:tc>
        <w:tc>
          <w:tcPr>
            <w:tcW w:w="1360" w:type="dxa"/>
          </w:tcPr>
          <w:p w14:paraId="721A03D2" w14:textId="77777777" w:rsidR="00606279" w:rsidRPr="004D7ACF" w:rsidRDefault="00606279" w:rsidP="00EB1184">
            <w:pPr>
              <w:tabs>
                <w:tab w:val="left" w:pos="5640"/>
              </w:tabs>
              <w:jc w:val="both"/>
              <w:rPr>
                <w:b/>
                <w:bCs/>
                <w:sz w:val="24"/>
                <w:szCs w:val="24"/>
              </w:rPr>
            </w:pPr>
          </w:p>
        </w:tc>
        <w:tc>
          <w:tcPr>
            <w:tcW w:w="1479" w:type="dxa"/>
          </w:tcPr>
          <w:p w14:paraId="6B11751D" w14:textId="77777777" w:rsidR="00606279" w:rsidRPr="004D7ACF" w:rsidRDefault="00606279" w:rsidP="00EB1184">
            <w:pPr>
              <w:tabs>
                <w:tab w:val="left" w:pos="5640"/>
              </w:tabs>
              <w:jc w:val="both"/>
              <w:rPr>
                <w:b/>
                <w:bCs/>
                <w:sz w:val="24"/>
                <w:szCs w:val="24"/>
              </w:rPr>
            </w:pPr>
          </w:p>
        </w:tc>
      </w:tr>
      <w:tr w:rsidR="00606279" w:rsidRPr="004D7ACF" w14:paraId="089612E0" w14:textId="77777777" w:rsidTr="00DD6CB6">
        <w:tc>
          <w:tcPr>
            <w:tcW w:w="2062" w:type="dxa"/>
          </w:tcPr>
          <w:p w14:paraId="41C1833C" w14:textId="77777777" w:rsidR="00606279" w:rsidRPr="004D7ACF" w:rsidRDefault="00606279" w:rsidP="00EB1184">
            <w:pPr>
              <w:tabs>
                <w:tab w:val="left" w:pos="5640"/>
              </w:tabs>
              <w:jc w:val="both"/>
              <w:rPr>
                <w:b/>
                <w:bCs/>
                <w:sz w:val="24"/>
                <w:szCs w:val="24"/>
              </w:rPr>
            </w:pPr>
          </w:p>
        </w:tc>
        <w:tc>
          <w:tcPr>
            <w:tcW w:w="951" w:type="dxa"/>
          </w:tcPr>
          <w:p w14:paraId="37D47B73" w14:textId="77777777" w:rsidR="00606279" w:rsidRPr="004D7ACF" w:rsidRDefault="00606279" w:rsidP="00EB1184">
            <w:pPr>
              <w:tabs>
                <w:tab w:val="left" w:pos="5640"/>
              </w:tabs>
              <w:jc w:val="both"/>
              <w:rPr>
                <w:b/>
                <w:bCs/>
                <w:sz w:val="24"/>
                <w:szCs w:val="24"/>
              </w:rPr>
            </w:pPr>
          </w:p>
        </w:tc>
        <w:tc>
          <w:tcPr>
            <w:tcW w:w="2502" w:type="dxa"/>
          </w:tcPr>
          <w:p w14:paraId="6D90BEC5" w14:textId="77777777" w:rsidR="00606279" w:rsidRPr="004D7ACF" w:rsidRDefault="00606279" w:rsidP="00EB1184">
            <w:pPr>
              <w:tabs>
                <w:tab w:val="left" w:pos="5640"/>
              </w:tabs>
              <w:jc w:val="both"/>
              <w:rPr>
                <w:b/>
                <w:bCs/>
                <w:sz w:val="24"/>
                <w:szCs w:val="24"/>
              </w:rPr>
            </w:pPr>
          </w:p>
        </w:tc>
        <w:tc>
          <w:tcPr>
            <w:tcW w:w="1360" w:type="dxa"/>
          </w:tcPr>
          <w:p w14:paraId="64F37D28" w14:textId="77777777" w:rsidR="00606279" w:rsidRPr="004D7ACF" w:rsidRDefault="00606279" w:rsidP="00EB1184">
            <w:pPr>
              <w:tabs>
                <w:tab w:val="left" w:pos="5640"/>
              </w:tabs>
              <w:jc w:val="both"/>
              <w:rPr>
                <w:b/>
                <w:bCs/>
                <w:sz w:val="24"/>
                <w:szCs w:val="24"/>
              </w:rPr>
            </w:pPr>
          </w:p>
        </w:tc>
        <w:tc>
          <w:tcPr>
            <w:tcW w:w="1479" w:type="dxa"/>
          </w:tcPr>
          <w:p w14:paraId="6C154F74" w14:textId="77777777" w:rsidR="00606279" w:rsidRPr="004D7ACF" w:rsidRDefault="00606279" w:rsidP="00EB1184">
            <w:pPr>
              <w:tabs>
                <w:tab w:val="left" w:pos="5640"/>
              </w:tabs>
              <w:jc w:val="both"/>
              <w:rPr>
                <w:b/>
                <w:bCs/>
                <w:sz w:val="24"/>
                <w:szCs w:val="24"/>
              </w:rPr>
            </w:pPr>
          </w:p>
        </w:tc>
      </w:tr>
    </w:tbl>
    <w:p w14:paraId="19A860E5" w14:textId="77777777" w:rsidR="00606279" w:rsidRPr="004D7ACF" w:rsidRDefault="00606279" w:rsidP="00EB1184">
      <w:pPr>
        <w:tabs>
          <w:tab w:val="left" w:pos="5640"/>
        </w:tabs>
        <w:jc w:val="both"/>
        <w:rPr>
          <w:b/>
          <w:bCs/>
          <w:sz w:val="24"/>
          <w:szCs w:val="24"/>
        </w:rPr>
      </w:pPr>
    </w:p>
    <w:p w14:paraId="356B3069" w14:textId="277501D4" w:rsidR="00606279" w:rsidRPr="004D7ACF" w:rsidRDefault="003A4B54" w:rsidP="00EB1184">
      <w:pPr>
        <w:tabs>
          <w:tab w:val="left" w:pos="5640"/>
        </w:tabs>
        <w:jc w:val="both"/>
        <w:rPr>
          <w:b/>
          <w:bCs/>
          <w:sz w:val="24"/>
          <w:szCs w:val="24"/>
        </w:rPr>
      </w:pPr>
      <w:r w:rsidRPr="00F93543">
        <w:rPr>
          <w:b/>
          <w:bCs/>
          <w:sz w:val="24"/>
          <w:szCs w:val="24"/>
          <w:highlight w:val="yellow"/>
        </w:rPr>
        <w:t>MUY IMPORTANTE: RESPECTO DE LOS POSIBLES TRABAJADORES FIJOS DISCONTINUOS Y/O TEMPORALES QUE SE PUEDAN INCLUIR EN EL ERTE, SE DEBE INDICAR EN EL INFORME UNA FECHA APROXIMADA/ORIENTATIVA EN EL QUE FINALIZARIAN SU CONTRATO/ACTIVIDAD (NUNCA INDICAR UNA FECHA CIERTA, NI HACER REFERENCIA A FIN DE CURSO ESCOLAR)</w:t>
      </w:r>
    </w:p>
    <w:p w14:paraId="4ED3D86A" w14:textId="30222F67" w:rsidR="003A4B54" w:rsidRPr="004D7ACF" w:rsidRDefault="003A4B54" w:rsidP="00EB1184">
      <w:pPr>
        <w:tabs>
          <w:tab w:val="left" w:pos="5640"/>
        </w:tabs>
        <w:jc w:val="both"/>
        <w:rPr>
          <w:b/>
          <w:bCs/>
          <w:sz w:val="24"/>
          <w:szCs w:val="24"/>
        </w:rPr>
      </w:pPr>
    </w:p>
    <w:p w14:paraId="2A81548A" w14:textId="35030D77" w:rsidR="003A4B54" w:rsidRPr="004D7ACF" w:rsidRDefault="00790E98" w:rsidP="00EB1184">
      <w:pPr>
        <w:tabs>
          <w:tab w:val="left" w:pos="5640"/>
        </w:tabs>
        <w:jc w:val="both"/>
        <w:rPr>
          <w:b/>
          <w:bCs/>
          <w:sz w:val="24"/>
          <w:szCs w:val="24"/>
        </w:rPr>
      </w:pPr>
      <w:r w:rsidRPr="004D7ACF">
        <w:rPr>
          <w:b/>
          <w:bCs/>
          <w:sz w:val="24"/>
          <w:szCs w:val="24"/>
        </w:rPr>
        <w:t>VI.- Duración del ERTE</w:t>
      </w:r>
    </w:p>
    <w:p w14:paraId="51286466" w14:textId="15A0728D" w:rsidR="00790E98" w:rsidRPr="004D7ACF" w:rsidRDefault="00790E98" w:rsidP="00EB1184">
      <w:pPr>
        <w:tabs>
          <w:tab w:val="left" w:pos="5640"/>
        </w:tabs>
        <w:jc w:val="both"/>
        <w:rPr>
          <w:b/>
          <w:bCs/>
          <w:sz w:val="24"/>
          <w:szCs w:val="24"/>
        </w:rPr>
      </w:pPr>
    </w:p>
    <w:p w14:paraId="532594A3" w14:textId="05545FEA" w:rsidR="00B45B99" w:rsidRPr="004D7ACF" w:rsidRDefault="00790E98" w:rsidP="00EB1184">
      <w:pPr>
        <w:tabs>
          <w:tab w:val="left" w:pos="5640"/>
        </w:tabs>
        <w:jc w:val="both"/>
        <w:rPr>
          <w:sz w:val="24"/>
          <w:szCs w:val="24"/>
        </w:rPr>
      </w:pPr>
      <w:r w:rsidRPr="004D7ACF">
        <w:rPr>
          <w:sz w:val="24"/>
          <w:szCs w:val="24"/>
        </w:rPr>
        <w:lastRenderedPageBreak/>
        <w:t>De conformidad con el artículo 28 del Real Decreto Ley 8/2020, de 17 de marzo, de medidas urgentes extraordinarias para hacer frente al impacto económico y social del COVID-19 (plazo de duración de las medidas previstas en el capítulo II</w:t>
      </w:r>
      <w:r w:rsidR="00B45B99" w:rsidRPr="004D7ACF">
        <w:rPr>
          <w:sz w:val="24"/>
          <w:szCs w:val="24"/>
        </w:rPr>
        <w:t xml:space="preserve">) se solicita la suspensión de los contratos de los trabajadores afectados y/o el inicio de la reducción de jornadas indicadas mediante este ERTE desde </w:t>
      </w:r>
      <w:r w:rsidR="00B45B99" w:rsidRPr="00F93543">
        <w:rPr>
          <w:sz w:val="24"/>
          <w:szCs w:val="24"/>
          <w:highlight w:val="yellow"/>
        </w:rPr>
        <w:t>el ______-03-2020</w:t>
      </w:r>
      <w:r w:rsidR="00B45B99" w:rsidRPr="004D7ACF">
        <w:rPr>
          <w:sz w:val="24"/>
          <w:szCs w:val="24"/>
        </w:rPr>
        <w:t xml:space="preserve"> hasta el 11-04-2020, sin perjuicio que de mantenerse el estado de alarma deba entenderse prorrogado dicho ERTE, en el bien entendido caso, que de recuperarse antes del plazo señalado la normal actividad de la empresa/centro de trabajo, se reactivarán inmediatamente los contratos de trabajo suspendidos y se finalizarán las reducciones de jornada.</w:t>
      </w:r>
    </w:p>
    <w:p w14:paraId="10F0477D" w14:textId="6CF331B7" w:rsidR="00B45B99" w:rsidRPr="004D7ACF" w:rsidRDefault="00B45B99" w:rsidP="00EB1184">
      <w:pPr>
        <w:tabs>
          <w:tab w:val="left" w:pos="5640"/>
        </w:tabs>
        <w:jc w:val="both"/>
        <w:rPr>
          <w:sz w:val="24"/>
          <w:szCs w:val="24"/>
        </w:rPr>
      </w:pPr>
    </w:p>
    <w:p w14:paraId="48C7393C" w14:textId="45E3651B" w:rsidR="00B45B99" w:rsidRPr="004D7ACF" w:rsidRDefault="00DB0417" w:rsidP="00EB1184">
      <w:pPr>
        <w:tabs>
          <w:tab w:val="left" w:pos="5640"/>
        </w:tabs>
        <w:jc w:val="both"/>
        <w:rPr>
          <w:b/>
          <w:bCs/>
          <w:sz w:val="24"/>
          <w:szCs w:val="24"/>
        </w:rPr>
      </w:pPr>
      <w:r w:rsidRPr="004D7ACF">
        <w:rPr>
          <w:b/>
          <w:bCs/>
          <w:sz w:val="24"/>
          <w:szCs w:val="24"/>
        </w:rPr>
        <w:t>VII.- Compromiso de mantenimiento de empleo</w:t>
      </w:r>
    </w:p>
    <w:p w14:paraId="3FAAA82E" w14:textId="1102D1B8" w:rsidR="00DB0417" w:rsidRPr="004D7ACF" w:rsidRDefault="00DB0417" w:rsidP="00EB1184">
      <w:pPr>
        <w:tabs>
          <w:tab w:val="left" w:pos="5640"/>
        </w:tabs>
        <w:jc w:val="both"/>
        <w:rPr>
          <w:b/>
          <w:bCs/>
          <w:sz w:val="24"/>
          <w:szCs w:val="24"/>
        </w:rPr>
      </w:pPr>
    </w:p>
    <w:p w14:paraId="34342DA0" w14:textId="5DEE0EB1" w:rsidR="00DB0417" w:rsidRPr="004D7ACF" w:rsidRDefault="00DB0417" w:rsidP="00EB1184">
      <w:pPr>
        <w:tabs>
          <w:tab w:val="left" w:pos="5640"/>
        </w:tabs>
        <w:jc w:val="both"/>
        <w:rPr>
          <w:b/>
          <w:bCs/>
          <w:sz w:val="24"/>
          <w:szCs w:val="24"/>
        </w:rPr>
      </w:pPr>
      <w:r w:rsidRPr="004D7ACF">
        <w:rPr>
          <w:sz w:val="24"/>
          <w:szCs w:val="24"/>
        </w:rPr>
        <w:t xml:space="preserve">De conformidad con lo previsto en la Disposición Adicional Sexta del Real Decreto-ley 8/2020, esta empresa se compromete expresamente a mantener el </w:t>
      </w:r>
      <w:r w:rsidRPr="004D7ACF">
        <w:rPr>
          <w:b/>
          <w:bCs/>
          <w:sz w:val="24"/>
          <w:szCs w:val="24"/>
        </w:rPr>
        <w:t>empleo durante los seis meses siguientes a la reanudación de la actividad, debiéndose tener en cuenta, en todo caso, lo indicado en este informe (punto V – Alcance del ERTE-) respecto de los trabajadores fijos discontinuos y/o temporales incluidos en el presente ERTE.</w:t>
      </w:r>
    </w:p>
    <w:p w14:paraId="10B67BFD" w14:textId="43BF4AAA" w:rsidR="00DB0417" w:rsidRPr="004D7ACF" w:rsidRDefault="00DB0417" w:rsidP="00EB1184">
      <w:pPr>
        <w:tabs>
          <w:tab w:val="left" w:pos="5640"/>
        </w:tabs>
        <w:jc w:val="both"/>
        <w:rPr>
          <w:b/>
          <w:bCs/>
          <w:sz w:val="24"/>
          <w:szCs w:val="24"/>
        </w:rPr>
      </w:pPr>
    </w:p>
    <w:p w14:paraId="1CA0269D" w14:textId="75C4B9D9" w:rsidR="00DB0417" w:rsidRPr="004D7ACF" w:rsidRDefault="00DB0417" w:rsidP="00EB1184">
      <w:pPr>
        <w:tabs>
          <w:tab w:val="left" w:pos="5640"/>
        </w:tabs>
        <w:jc w:val="both"/>
        <w:rPr>
          <w:sz w:val="24"/>
          <w:szCs w:val="24"/>
        </w:rPr>
      </w:pPr>
      <w:r w:rsidRPr="004D7ACF">
        <w:rPr>
          <w:sz w:val="24"/>
          <w:szCs w:val="24"/>
        </w:rPr>
        <w:t xml:space="preserve">En ____________ </w:t>
      </w:r>
      <w:proofErr w:type="spellStart"/>
      <w:r w:rsidRPr="004D7ACF">
        <w:rPr>
          <w:sz w:val="24"/>
          <w:szCs w:val="24"/>
        </w:rPr>
        <w:t>a__________________de</w:t>
      </w:r>
      <w:proofErr w:type="spellEnd"/>
      <w:r w:rsidRPr="004D7ACF">
        <w:rPr>
          <w:sz w:val="24"/>
          <w:szCs w:val="24"/>
        </w:rPr>
        <w:t xml:space="preserve"> marzo de 2020.</w:t>
      </w:r>
    </w:p>
    <w:p w14:paraId="16C9E088" w14:textId="77777777" w:rsidR="00606279" w:rsidRPr="004D7ACF" w:rsidRDefault="00606279" w:rsidP="00EB1184">
      <w:pPr>
        <w:tabs>
          <w:tab w:val="left" w:pos="5640"/>
        </w:tabs>
        <w:jc w:val="both"/>
        <w:rPr>
          <w:b/>
          <w:bCs/>
          <w:sz w:val="24"/>
          <w:szCs w:val="24"/>
        </w:rPr>
      </w:pPr>
    </w:p>
    <w:sectPr w:rsidR="00606279" w:rsidRPr="004D7ACF" w:rsidSect="004D7ACF">
      <w:pgSz w:w="11906" w:h="16838"/>
      <w:pgMar w:top="1417" w:right="18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73C4"/>
    <w:multiLevelType w:val="hybridMultilevel"/>
    <w:tmpl w:val="7DC45F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9606D0"/>
    <w:multiLevelType w:val="hybridMultilevel"/>
    <w:tmpl w:val="B9184038"/>
    <w:lvl w:ilvl="0" w:tplc="4A62120C">
      <w:start w:val="1"/>
      <w:numFmt w:val="lowerLetter"/>
      <w:lvlText w:val="%1)"/>
      <w:lvlJc w:val="left"/>
      <w:pPr>
        <w:ind w:left="2145" w:hanging="360"/>
      </w:pPr>
      <w:rPr>
        <w:rFonts w:hint="default"/>
      </w:rPr>
    </w:lvl>
    <w:lvl w:ilvl="1" w:tplc="0C0A0019" w:tentative="1">
      <w:start w:val="1"/>
      <w:numFmt w:val="lowerLetter"/>
      <w:lvlText w:val="%2."/>
      <w:lvlJc w:val="left"/>
      <w:pPr>
        <w:ind w:left="2865" w:hanging="360"/>
      </w:pPr>
    </w:lvl>
    <w:lvl w:ilvl="2" w:tplc="0C0A001B" w:tentative="1">
      <w:start w:val="1"/>
      <w:numFmt w:val="lowerRoman"/>
      <w:lvlText w:val="%3."/>
      <w:lvlJc w:val="right"/>
      <w:pPr>
        <w:ind w:left="3585" w:hanging="180"/>
      </w:pPr>
    </w:lvl>
    <w:lvl w:ilvl="3" w:tplc="0C0A000F" w:tentative="1">
      <w:start w:val="1"/>
      <w:numFmt w:val="decimal"/>
      <w:lvlText w:val="%4."/>
      <w:lvlJc w:val="left"/>
      <w:pPr>
        <w:ind w:left="4305" w:hanging="360"/>
      </w:pPr>
    </w:lvl>
    <w:lvl w:ilvl="4" w:tplc="0C0A0019" w:tentative="1">
      <w:start w:val="1"/>
      <w:numFmt w:val="lowerLetter"/>
      <w:lvlText w:val="%5."/>
      <w:lvlJc w:val="left"/>
      <w:pPr>
        <w:ind w:left="5025" w:hanging="360"/>
      </w:pPr>
    </w:lvl>
    <w:lvl w:ilvl="5" w:tplc="0C0A001B" w:tentative="1">
      <w:start w:val="1"/>
      <w:numFmt w:val="lowerRoman"/>
      <w:lvlText w:val="%6."/>
      <w:lvlJc w:val="right"/>
      <w:pPr>
        <w:ind w:left="5745" w:hanging="180"/>
      </w:pPr>
    </w:lvl>
    <w:lvl w:ilvl="6" w:tplc="0C0A000F" w:tentative="1">
      <w:start w:val="1"/>
      <w:numFmt w:val="decimal"/>
      <w:lvlText w:val="%7."/>
      <w:lvlJc w:val="left"/>
      <w:pPr>
        <w:ind w:left="6465" w:hanging="360"/>
      </w:pPr>
    </w:lvl>
    <w:lvl w:ilvl="7" w:tplc="0C0A0019" w:tentative="1">
      <w:start w:val="1"/>
      <w:numFmt w:val="lowerLetter"/>
      <w:lvlText w:val="%8."/>
      <w:lvlJc w:val="left"/>
      <w:pPr>
        <w:ind w:left="7185" w:hanging="360"/>
      </w:pPr>
    </w:lvl>
    <w:lvl w:ilvl="8" w:tplc="0C0A001B" w:tentative="1">
      <w:start w:val="1"/>
      <w:numFmt w:val="lowerRoman"/>
      <w:lvlText w:val="%9."/>
      <w:lvlJc w:val="right"/>
      <w:pPr>
        <w:ind w:left="7905" w:hanging="180"/>
      </w:pPr>
    </w:lvl>
  </w:abstractNum>
  <w:abstractNum w:abstractNumId="2">
    <w:nsid w:val="1D881279"/>
    <w:multiLevelType w:val="hybridMultilevel"/>
    <w:tmpl w:val="33383B48"/>
    <w:lvl w:ilvl="0" w:tplc="A45E1D68">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3">
    <w:nsid w:val="2A0E21AE"/>
    <w:multiLevelType w:val="hybridMultilevel"/>
    <w:tmpl w:val="0A28F0EA"/>
    <w:lvl w:ilvl="0" w:tplc="A956EA3E">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4">
    <w:nsid w:val="300268D4"/>
    <w:multiLevelType w:val="hybridMultilevel"/>
    <w:tmpl w:val="2FF2B6BA"/>
    <w:lvl w:ilvl="0" w:tplc="150A87C0">
      <w:start w:val="7"/>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nsid w:val="33E8785B"/>
    <w:multiLevelType w:val="hybridMultilevel"/>
    <w:tmpl w:val="C8BA121E"/>
    <w:lvl w:ilvl="0" w:tplc="47B8DEB0">
      <w:start w:val="2"/>
      <w:numFmt w:val="bullet"/>
      <w:lvlText w:val="-"/>
      <w:lvlJc w:val="left"/>
      <w:pPr>
        <w:ind w:left="1065" w:hanging="360"/>
      </w:pPr>
      <w:rPr>
        <w:rFonts w:ascii="Calibri" w:eastAsiaTheme="minorHAnsi" w:hAnsi="Calibri" w:cs="Calibri" w:hint="default"/>
      </w:rPr>
    </w:lvl>
    <w:lvl w:ilvl="1" w:tplc="0C0A0003">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6">
    <w:nsid w:val="3A1866E9"/>
    <w:multiLevelType w:val="hybridMultilevel"/>
    <w:tmpl w:val="D586F468"/>
    <w:lvl w:ilvl="0" w:tplc="C2E8FA4C">
      <w:start w:val="1"/>
      <w:numFmt w:val="lowerLetter"/>
      <w:lvlText w:val="%1)"/>
      <w:lvlJc w:val="left"/>
      <w:pPr>
        <w:ind w:left="2130" w:hanging="360"/>
      </w:pPr>
      <w:rPr>
        <w:rFonts w:hint="default"/>
      </w:rPr>
    </w:lvl>
    <w:lvl w:ilvl="1" w:tplc="0C0A0019" w:tentative="1">
      <w:start w:val="1"/>
      <w:numFmt w:val="lowerLetter"/>
      <w:lvlText w:val="%2."/>
      <w:lvlJc w:val="left"/>
      <w:pPr>
        <w:ind w:left="2850" w:hanging="360"/>
      </w:pPr>
    </w:lvl>
    <w:lvl w:ilvl="2" w:tplc="0C0A001B" w:tentative="1">
      <w:start w:val="1"/>
      <w:numFmt w:val="lowerRoman"/>
      <w:lvlText w:val="%3."/>
      <w:lvlJc w:val="right"/>
      <w:pPr>
        <w:ind w:left="3570" w:hanging="180"/>
      </w:pPr>
    </w:lvl>
    <w:lvl w:ilvl="3" w:tplc="0C0A000F" w:tentative="1">
      <w:start w:val="1"/>
      <w:numFmt w:val="decimal"/>
      <w:lvlText w:val="%4."/>
      <w:lvlJc w:val="left"/>
      <w:pPr>
        <w:ind w:left="4290" w:hanging="360"/>
      </w:pPr>
    </w:lvl>
    <w:lvl w:ilvl="4" w:tplc="0C0A0019" w:tentative="1">
      <w:start w:val="1"/>
      <w:numFmt w:val="lowerLetter"/>
      <w:lvlText w:val="%5."/>
      <w:lvlJc w:val="left"/>
      <w:pPr>
        <w:ind w:left="5010" w:hanging="360"/>
      </w:pPr>
    </w:lvl>
    <w:lvl w:ilvl="5" w:tplc="0C0A001B" w:tentative="1">
      <w:start w:val="1"/>
      <w:numFmt w:val="lowerRoman"/>
      <w:lvlText w:val="%6."/>
      <w:lvlJc w:val="right"/>
      <w:pPr>
        <w:ind w:left="5730" w:hanging="180"/>
      </w:pPr>
    </w:lvl>
    <w:lvl w:ilvl="6" w:tplc="0C0A000F" w:tentative="1">
      <w:start w:val="1"/>
      <w:numFmt w:val="decimal"/>
      <w:lvlText w:val="%7."/>
      <w:lvlJc w:val="left"/>
      <w:pPr>
        <w:ind w:left="6450" w:hanging="360"/>
      </w:pPr>
    </w:lvl>
    <w:lvl w:ilvl="7" w:tplc="0C0A0019" w:tentative="1">
      <w:start w:val="1"/>
      <w:numFmt w:val="lowerLetter"/>
      <w:lvlText w:val="%8."/>
      <w:lvlJc w:val="left"/>
      <w:pPr>
        <w:ind w:left="7170" w:hanging="360"/>
      </w:pPr>
    </w:lvl>
    <w:lvl w:ilvl="8" w:tplc="0C0A001B" w:tentative="1">
      <w:start w:val="1"/>
      <w:numFmt w:val="lowerRoman"/>
      <w:lvlText w:val="%9."/>
      <w:lvlJc w:val="right"/>
      <w:pPr>
        <w:ind w:left="7890" w:hanging="180"/>
      </w:pPr>
    </w:lvl>
  </w:abstractNum>
  <w:abstractNum w:abstractNumId="7">
    <w:nsid w:val="3EE76671"/>
    <w:multiLevelType w:val="hybridMultilevel"/>
    <w:tmpl w:val="86F2959A"/>
    <w:lvl w:ilvl="0" w:tplc="20420628">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8">
    <w:nsid w:val="54866A13"/>
    <w:multiLevelType w:val="hybridMultilevel"/>
    <w:tmpl w:val="85E66B80"/>
    <w:lvl w:ilvl="0" w:tplc="A45E1D68">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9">
    <w:nsid w:val="7D864D7F"/>
    <w:multiLevelType w:val="hybridMultilevel"/>
    <w:tmpl w:val="14E88D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2"/>
  </w:num>
  <w:num w:numId="5">
    <w:abstractNumId w:val="8"/>
  </w:num>
  <w:num w:numId="6">
    <w:abstractNumId w:val="5"/>
  </w:num>
  <w:num w:numId="7">
    <w:abstractNumId w:val="1"/>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99C"/>
    <w:rsid w:val="00044A2D"/>
    <w:rsid w:val="00070C83"/>
    <w:rsid w:val="00091DFA"/>
    <w:rsid w:val="000F2370"/>
    <w:rsid w:val="00113A2E"/>
    <w:rsid w:val="0019776B"/>
    <w:rsid w:val="001C01EE"/>
    <w:rsid w:val="003536D6"/>
    <w:rsid w:val="003869CD"/>
    <w:rsid w:val="003940A6"/>
    <w:rsid w:val="003A199C"/>
    <w:rsid w:val="003A4B54"/>
    <w:rsid w:val="004567F4"/>
    <w:rsid w:val="004D7ACF"/>
    <w:rsid w:val="00521C32"/>
    <w:rsid w:val="00550CE7"/>
    <w:rsid w:val="005D2929"/>
    <w:rsid w:val="00606279"/>
    <w:rsid w:val="00686719"/>
    <w:rsid w:val="00695D79"/>
    <w:rsid w:val="006B129C"/>
    <w:rsid w:val="006D753F"/>
    <w:rsid w:val="00790E98"/>
    <w:rsid w:val="007B1109"/>
    <w:rsid w:val="007E6CA7"/>
    <w:rsid w:val="00806700"/>
    <w:rsid w:val="00857BB9"/>
    <w:rsid w:val="008B0A23"/>
    <w:rsid w:val="008D696A"/>
    <w:rsid w:val="00926AFE"/>
    <w:rsid w:val="00965BDA"/>
    <w:rsid w:val="0097101B"/>
    <w:rsid w:val="00976E9E"/>
    <w:rsid w:val="00A014A2"/>
    <w:rsid w:val="00B45B99"/>
    <w:rsid w:val="00BF44EE"/>
    <w:rsid w:val="00C31C81"/>
    <w:rsid w:val="00C662C8"/>
    <w:rsid w:val="00C962A1"/>
    <w:rsid w:val="00CB0A4F"/>
    <w:rsid w:val="00CC2EEE"/>
    <w:rsid w:val="00DB0417"/>
    <w:rsid w:val="00DD6CB6"/>
    <w:rsid w:val="00DF45E6"/>
    <w:rsid w:val="00EB1184"/>
    <w:rsid w:val="00F47548"/>
    <w:rsid w:val="00F935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1C81"/>
    <w:pPr>
      <w:ind w:left="720"/>
      <w:contextualSpacing/>
    </w:pPr>
  </w:style>
  <w:style w:type="table" w:styleId="Tablaconcuadrcula">
    <w:name w:val="Table Grid"/>
    <w:basedOn w:val="Tablanormal"/>
    <w:uiPriority w:val="39"/>
    <w:rsid w:val="00C66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1C81"/>
    <w:pPr>
      <w:ind w:left="720"/>
      <w:contextualSpacing/>
    </w:pPr>
  </w:style>
  <w:style w:type="table" w:styleId="Tablaconcuadrcula">
    <w:name w:val="Table Grid"/>
    <w:basedOn w:val="Tablanormal"/>
    <w:uiPriority w:val="39"/>
    <w:rsid w:val="00C66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2567A-CDF6-4E14-B238-6B0876AC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2711</Words>
  <Characters>14911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 Zabala</dc:creator>
  <cp:lastModifiedBy>smpz</cp:lastModifiedBy>
  <cp:revision>2</cp:revision>
  <dcterms:created xsi:type="dcterms:W3CDTF">2020-03-27T11:42:00Z</dcterms:created>
  <dcterms:modified xsi:type="dcterms:W3CDTF">2020-03-27T11:42:00Z</dcterms:modified>
</cp:coreProperties>
</file>